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0D1" w:rsidRPr="00153103" w:rsidRDefault="002A70D1" w:rsidP="005B519A">
      <w:pPr>
        <w:pStyle w:val="PURSectionHeading"/>
        <w:rPr>
          <w:lang w:val="nb-NO"/>
        </w:rPr>
      </w:pPr>
      <w:bookmarkStart w:id="0" w:name="_GoBack"/>
      <w:bookmarkEnd w:id="0"/>
      <w:r>
        <w:rPr>
          <w:lang w:val="nb-NO"/>
        </w:rPr>
        <w:t>Tjenestevilkår for Windows Azure</w:t>
      </w:r>
    </w:p>
    <w:bookmarkStart w:id="1" w:name="_Toc332718833"/>
    <w:bookmarkEnd w:id="1"/>
    <w:p w:rsidR="002A70D1" w:rsidRPr="00153103" w:rsidRDefault="00515D51" w:rsidP="00152408">
      <w:pPr>
        <w:pStyle w:val="PURHeading2"/>
        <w:rPr>
          <w:lang w:val="nb-NO"/>
        </w:rPr>
      </w:pPr>
      <w:r w:rsidRPr="00370281">
        <w:fldChar w:fldCharType="begin"/>
      </w:r>
      <w:r w:rsidRPr="00153103">
        <w:rPr>
          <w:lang w:val="nb-NO"/>
        </w:rPr>
        <w:instrText>tc "</w:instrText>
      </w:r>
      <w:r w:rsidR="006D595F" w:rsidRPr="00153103">
        <w:rPr>
          <w:lang w:val="nb-NO"/>
        </w:rPr>
        <w:instrText>Acceptable Use Policy" \l 2</w:instrText>
      </w:r>
      <w:r w:rsidRPr="00370281">
        <w:fldChar w:fldCharType="end"/>
      </w:r>
      <w:r w:rsidR="006D595F" w:rsidRPr="00370281">
        <w:rPr>
          <w:lang w:val="nb-NO"/>
        </w:rPr>
        <w:t>Retningslinjer for akseptabel bruk</w:t>
      </w:r>
      <w:r w:rsidRPr="00370281">
        <w:rPr>
          <w:lang w:val="nb-NO"/>
        </w:rPr>
        <w:fldChar w:fldCharType="begin"/>
      </w:r>
      <w:r w:rsidR="006D595F" w:rsidRPr="00370281">
        <w:rPr>
          <w:lang w:val="nb-NO"/>
        </w:rPr>
        <w:instrText>tc "Acceptable Use Policy" \l 2</w:instrText>
      </w:r>
      <w:r w:rsidRPr="00370281">
        <w:rPr>
          <w:lang w:val="nb-NO"/>
        </w:rPr>
        <w:fldChar w:fldCharType="end"/>
      </w:r>
    </w:p>
    <w:p w:rsidR="002A70D1" w:rsidRPr="00153103" w:rsidRDefault="002A70D1" w:rsidP="00152408">
      <w:pPr>
        <w:pStyle w:val="PURBody-Indented"/>
        <w:rPr>
          <w:lang w:val="nb-NO"/>
        </w:rPr>
      </w:pPr>
      <w:r>
        <w:rPr>
          <w:lang w:val="nb-NO"/>
        </w:rPr>
        <w:t xml:space="preserve">Verken du eller de som har </w:t>
      </w:r>
      <w:r>
        <w:rPr>
          <w:color w:val="000000"/>
          <w:lang w:val="nb-NO"/>
        </w:rPr>
        <w:t>tilgang</w:t>
      </w:r>
      <w:r>
        <w:rPr>
          <w:lang w:val="nb-NO"/>
        </w:rPr>
        <w:t xml:space="preserve"> til Tjenestene gjennom deg, kan bruke Tjenestene:</w:t>
      </w:r>
    </w:p>
    <w:p w:rsidR="002A70D1" w:rsidRPr="00153103" w:rsidRDefault="002A70D1" w:rsidP="00587ADD">
      <w:pPr>
        <w:pStyle w:val="PURBullet-Indented"/>
        <w:numPr>
          <w:ilvl w:val="1"/>
          <w:numId w:val="1"/>
        </w:numPr>
        <w:spacing w:line="240" w:lineRule="auto"/>
        <w:ind w:left="490"/>
        <w:rPr>
          <w:lang w:val="nb-NO"/>
        </w:rPr>
      </w:pPr>
      <w:r>
        <w:rPr>
          <w:lang w:val="nb-NO"/>
        </w:rPr>
        <w:t>på noe vis som er forbudt ved lov, forskrift, myndighetsordre eller forordning</w:t>
      </w:r>
    </w:p>
    <w:p w:rsidR="002A70D1" w:rsidRPr="00153103" w:rsidRDefault="002A70D1" w:rsidP="00587ADD">
      <w:pPr>
        <w:pStyle w:val="PURBullet-Indented"/>
        <w:numPr>
          <w:ilvl w:val="1"/>
          <w:numId w:val="1"/>
        </w:numPr>
        <w:spacing w:line="240" w:lineRule="auto"/>
        <w:ind w:left="490"/>
        <w:rPr>
          <w:lang w:val="nb-NO"/>
        </w:rPr>
      </w:pPr>
      <w:r>
        <w:rPr>
          <w:lang w:val="nb-NO"/>
        </w:rPr>
        <w:t>til å krenke andre sine rettigheter</w:t>
      </w:r>
    </w:p>
    <w:p w:rsidR="002A70D1" w:rsidRPr="00153103" w:rsidRDefault="002A70D1" w:rsidP="00587ADD">
      <w:pPr>
        <w:pStyle w:val="PURBullet-Indented"/>
        <w:numPr>
          <w:ilvl w:val="1"/>
          <w:numId w:val="1"/>
        </w:numPr>
        <w:spacing w:line="240" w:lineRule="auto"/>
        <w:ind w:left="490"/>
        <w:rPr>
          <w:lang w:val="nb-NO"/>
        </w:rPr>
      </w:pPr>
      <w:r>
        <w:rPr>
          <w:lang w:val="nb-NO"/>
        </w:rPr>
        <w:t>til å bruke Tjenesten til å prøve å få uautorisert tilgang til eller skade tjenester, data, kontoer eller nettverk på noen som helst måte</w:t>
      </w:r>
      <w:r w:rsidR="008D1D17" w:rsidRPr="00153103">
        <w:rPr>
          <w:lang w:val="nb-NO"/>
        </w:rPr>
        <w:t xml:space="preserve"> </w:t>
      </w:r>
    </w:p>
    <w:p w:rsidR="002A70D1" w:rsidRPr="00153103" w:rsidRDefault="002A70D1" w:rsidP="00153103">
      <w:pPr>
        <w:pStyle w:val="PURBullet-Indented"/>
        <w:numPr>
          <w:ilvl w:val="1"/>
          <w:numId w:val="1"/>
        </w:numPr>
        <w:spacing w:line="240" w:lineRule="auto"/>
        <w:ind w:left="490"/>
        <w:rPr>
          <w:lang w:val="nb-NO"/>
        </w:rPr>
      </w:pPr>
      <w:r>
        <w:rPr>
          <w:lang w:val="nb-NO"/>
        </w:rPr>
        <w:t xml:space="preserve">til å forfalske protokoller eller informasjonen i e-posthodet (f.eks. </w:t>
      </w:r>
      <w:r w:rsidR="00153103">
        <w:rPr>
          <w:lang w:val="nb-NO"/>
        </w:rPr>
        <w:t>“</w:t>
      </w:r>
      <w:r>
        <w:rPr>
          <w:lang w:val="nb-NO"/>
        </w:rPr>
        <w:t>spoofing</w:t>
      </w:r>
      <w:r w:rsidR="00153103">
        <w:rPr>
          <w:lang w:val="nb-NO"/>
        </w:rPr>
        <w:t>”</w:t>
      </w:r>
      <w:r>
        <w:rPr>
          <w:lang w:val="nb-NO"/>
        </w:rPr>
        <w:t>)</w:t>
      </w:r>
      <w:r w:rsidR="008D1D17" w:rsidRPr="00153103">
        <w:rPr>
          <w:lang w:val="nb-NO"/>
        </w:rPr>
        <w:t xml:space="preserve"> </w:t>
      </w:r>
    </w:p>
    <w:p w:rsidR="002A70D1" w:rsidRPr="00153103" w:rsidRDefault="002A70D1" w:rsidP="00587ADD">
      <w:pPr>
        <w:pStyle w:val="PURBullet-Indented"/>
        <w:numPr>
          <w:ilvl w:val="1"/>
          <w:numId w:val="1"/>
        </w:numPr>
        <w:spacing w:line="240" w:lineRule="auto"/>
        <w:ind w:left="490"/>
        <w:rPr>
          <w:lang w:val="nb-NO"/>
        </w:rPr>
      </w:pPr>
      <w:r>
        <w:rPr>
          <w:lang w:val="nb-NO"/>
        </w:rPr>
        <w:t>til å sende søppelpost eller distribuere skadelig programvare</w:t>
      </w:r>
    </w:p>
    <w:p w:rsidR="002A70D1" w:rsidRPr="00153103" w:rsidRDefault="002A70D1" w:rsidP="00587ADD">
      <w:pPr>
        <w:pStyle w:val="PURBullet-Indented"/>
        <w:numPr>
          <w:ilvl w:val="1"/>
          <w:numId w:val="1"/>
        </w:numPr>
        <w:spacing w:line="240" w:lineRule="auto"/>
        <w:ind w:left="490"/>
        <w:rPr>
          <w:lang w:val="nb-NO"/>
        </w:rPr>
      </w:pPr>
      <w:r>
        <w:rPr>
          <w:lang w:val="nb-NO"/>
        </w:rPr>
        <w:t>på noe vis som kan skade Tjenestene eller påvirke andres bruk av dem</w:t>
      </w:r>
    </w:p>
    <w:p w:rsidR="002A70D1" w:rsidRPr="00153103" w:rsidRDefault="002A70D1" w:rsidP="00587ADD">
      <w:pPr>
        <w:pStyle w:val="PURBullet-Indented"/>
        <w:numPr>
          <w:ilvl w:val="1"/>
          <w:numId w:val="1"/>
        </w:numPr>
        <w:spacing w:line="240" w:lineRule="auto"/>
        <w:ind w:left="490"/>
        <w:rPr>
          <w:lang w:val="nb-NO"/>
        </w:rPr>
      </w:pPr>
      <w:r>
        <w:rPr>
          <w:lang w:val="nb-NO"/>
        </w:rPr>
        <w:t>når det er forbundet med stor risiko (hvor en feil eller svikt i Tjenestene kan medføre død eller alvorlig personskade eller store fysiske eller miljømessige skader).</w:t>
      </w:r>
    </w:p>
    <w:p w:rsidR="002A70D1" w:rsidRPr="00153103" w:rsidRDefault="002A70D1" w:rsidP="00DB77A0">
      <w:pPr>
        <w:pStyle w:val="PURHeading2"/>
        <w:rPr>
          <w:lang w:val="nb-NO"/>
        </w:rPr>
      </w:pPr>
      <w:r>
        <w:rPr>
          <w:lang w:val="nb-NO"/>
        </w:rPr>
        <w:t>Tjenester som lisensieres per bruker</w:t>
      </w:r>
    </w:p>
    <w:p w:rsidR="002A70D1" w:rsidRPr="00550A21" w:rsidRDefault="002A70D1" w:rsidP="00892A44">
      <w:pPr>
        <w:pStyle w:val="PURBody-Indented"/>
        <w:rPr>
          <w:lang w:val="nb-NO"/>
        </w:rPr>
      </w:pPr>
      <w:r w:rsidRPr="00550A21">
        <w:rPr>
          <w:szCs w:val="18"/>
          <w:lang w:val="nb-NO"/>
        </w:rPr>
        <w:t>Du har ikke rett til å la flere brukere, direkte eller indirekte, få tilgang til noen funksjonalitet i Windows Azure Service som lisensieres på per-bruker-basis annet enn gjennom en brukerkonto som utelukkende er tilordnet en bestemt bruker.</w:t>
      </w:r>
      <w:r w:rsidR="0040294C" w:rsidRPr="00550A21">
        <w:rPr>
          <w:szCs w:val="18"/>
          <w:lang w:val="nb-NO"/>
        </w:rPr>
        <w:t xml:space="preserve"> </w:t>
      </w:r>
      <w:r w:rsidRPr="00550A21">
        <w:rPr>
          <w:lang w:val="nb-NO"/>
        </w:rPr>
        <w:t>Det kan være oppgitt spesialvilkår som regulerer overføring av Windows Azure Service-funksjonalitet, i</w:t>
      </w:r>
      <w:r w:rsidR="00892A44" w:rsidRPr="00550A21">
        <w:rPr>
          <w:lang w:val="nb-NO"/>
        </w:rPr>
        <w:t> </w:t>
      </w:r>
      <w:r w:rsidRPr="00550A21">
        <w:rPr>
          <w:lang w:val="nb-NO"/>
        </w:rPr>
        <w:t>tilleggsdokumentasjon for funksjonaliteten.</w:t>
      </w:r>
    </w:p>
    <w:p w:rsidR="002A70D1" w:rsidRPr="00153103" w:rsidRDefault="002A70D1" w:rsidP="001A0DB1">
      <w:pPr>
        <w:pStyle w:val="PURHeading2"/>
        <w:rPr>
          <w:lang w:val="nb-NO"/>
        </w:rPr>
      </w:pPr>
      <w:r>
        <w:rPr>
          <w:lang w:val="nb-NO"/>
        </w:rPr>
        <w:t>Virtuelle maskiner</w:t>
      </w:r>
    </w:p>
    <w:p w:rsidR="002A70D1" w:rsidRPr="00153103" w:rsidRDefault="002A70D1" w:rsidP="00152408">
      <w:pPr>
        <w:pStyle w:val="PURBody-Indented"/>
        <w:rPr>
          <w:lang w:val="nb-NO"/>
        </w:rPr>
      </w:pPr>
      <w:r w:rsidRPr="00276EB6">
        <w:rPr>
          <w:lang w:val="nb-NO"/>
        </w:rPr>
        <w:t>Virtuell Maskin-funksjonen gir deg mulighet til å kjøre en virtuell server med ett av flere operativsystemer som du velger.</w:t>
      </w:r>
      <w:r w:rsidR="0040294C">
        <w:rPr>
          <w:lang w:val="nb-NO"/>
        </w:rPr>
        <w:t xml:space="preserve"> </w:t>
      </w:r>
      <w:r w:rsidRPr="00276EB6">
        <w:rPr>
          <w:lang w:val="nb-NO"/>
        </w:rPr>
        <w:t>Du kan laste opp ditt eget Virtuell Maskin-bilde eller velge blant forhåndskonfigurerte Virtuell Maskin-bilder som er tilgjengelige fra Microsoft eller tredjeparter.</w:t>
      </w:r>
    </w:p>
    <w:p w:rsidR="002A70D1" w:rsidRPr="00153103" w:rsidRDefault="002A70D1" w:rsidP="00152408">
      <w:pPr>
        <w:pStyle w:val="PURBody-Indented"/>
        <w:rPr>
          <w:lang w:val="nb-NO"/>
        </w:rPr>
      </w:pPr>
      <w:r w:rsidRPr="00EE7922">
        <w:rPr>
          <w:lang w:val="nb-NO"/>
        </w:rPr>
        <w:t>Du samtykker i at du skal sikre de nødvendige rettighetene til å kjøre all programvare (inkludert operativsystemet) i den Virtuelle Maskinen din.</w:t>
      </w:r>
      <w:r w:rsidR="0040294C">
        <w:rPr>
          <w:lang w:val="nb-NO"/>
        </w:rPr>
        <w:t xml:space="preserve"> </w:t>
      </w:r>
      <w:r w:rsidRPr="00EE7922">
        <w:rPr>
          <w:lang w:val="nb-NO"/>
        </w:rPr>
        <w:t>Du er ansvarlig for å oppdatere, konfigurere og vedlikeholde operativsystemet og annen programvare i den Virtuelle Maskinen din.</w:t>
      </w:r>
      <w:r w:rsidR="0040294C">
        <w:rPr>
          <w:lang w:val="nb-NO"/>
        </w:rPr>
        <w:t xml:space="preserve"> </w:t>
      </w:r>
      <w:r>
        <w:rPr>
          <w:lang w:val="nb-NO"/>
        </w:rPr>
        <w:t>Du kan ikke deaktivere, endre eller på annen måte prøve å omgå eventuelle faktureringsmekanismer som måler hvor mange timer du bruker den Virtuelle Maskinen din og programvaren i den.</w:t>
      </w:r>
    </w:p>
    <w:p w:rsidR="002A70D1" w:rsidRPr="00153103" w:rsidRDefault="002A70D1" w:rsidP="00C50F99">
      <w:pPr>
        <w:pStyle w:val="PURBody-Indented"/>
        <w:rPr>
          <w:lang w:val="nb-NO"/>
        </w:rPr>
      </w:pPr>
      <w:r w:rsidRPr="00892A44">
        <w:rPr>
          <w:szCs w:val="18"/>
          <w:lang w:val="nb-NO"/>
        </w:rPr>
        <w:t>Windows Azure kan gi deg mulighet til å kjøre Windows Server og annen Microsoft-programvare i en virtuell maskin.</w:t>
      </w:r>
      <w:r w:rsidR="0040294C">
        <w:rPr>
          <w:szCs w:val="18"/>
          <w:lang w:val="nb-NO"/>
        </w:rPr>
        <w:t xml:space="preserve"> </w:t>
      </w:r>
      <w:r w:rsidRPr="00892A44">
        <w:rPr>
          <w:lang w:val="nb-NO"/>
        </w:rPr>
        <w:t>Du</w:t>
      </w:r>
      <w:r w:rsidR="00892A44" w:rsidRPr="00153103">
        <w:rPr>
          <w:lang w:val="nb-NO"/>
        </w:rPr>
        <w:t> </w:t>
      </w:r>
      <w:r w:rsidRPr="00892A44">
        <w:rPr>
          <w:lang w:val="nb-NO"/>
        </w:rPr>
        <w:t>kan bare bruke slik programvare i Windows Azures elektroniske tjenester og bare i forbindelse med tillatt bruk av</w:t>
      </w:r>
      <w:r w:rsidR="00C50F99">
        <w:rPr>
          <w:lang w:val="nb-NO"/>
        </w:rPr>
        <w:t> </w:t>
      </w:r>
      <w:r w:rsidRPr="00892A44">
        <w:rPr>
          <w:lang w:val="nb-NO"/>
        </w:rPr>
        <w:t>eventuelle Windows Azure-roller.</w:t>
      </w:r>
      <w:r w:rsidR="0040294C">
        <w:rPr>
          <w:lang w:val="nb-NO"/>
        </w:rPr>
        <w:t xml:space="preserve"> </w:t>
      </w:r>
      <w:r w:rsidRPr="00892A44">
        <w:rPr>
          <w:lang w:val="nb-NO"/>
        </w:rPr>
        <w:t>Du har ingen andre rettigheter i henhold til disse lisensvilkårene til å kjøre programvaren (for eksempel kan du ikke kjøre kopier på servere i lokalene dine med mindre du skaffer deg en egen tillatelse til å gjøre det).</w:t>
      </w:r>
    </w:p>
    <w:p w:rsidR="002A70D1" w:rsidRPr="00153103" w:rsidRDefault="002A70D1" w:rsidP="001A0DB1">
      <w:pPr>
        <w:pStyle w:val="PURHeading2"/>
        <w:rPr>
          <w:lang w:val="nb-NO"/>
        </w:rPr>
      </w:pPr>
      <w:r>
        <w:rPr>
          <w:lang w:val="nb-NO"/>
        </w:rPr>
        <w:t>Windows Server</w:t>
      </w:r>
    </w:p>
    <w:p w:rsidR="002A70D1" w:rsidRPr="00153103" w:rsidRDefault="002A70D1" w:rsidP="00FF25FA">
      <w:pPr>
        <w:pStyle w:val="PURBody-Indented"/>
        <w:rPr>
          <w:lang w:val="nb-NO"/>
        </w:rPr>
      </w:pPr>
      <w:r>
        <w:rPr>
          <w:lang w:val="nb-NO"/>
        </w:rPr>
        <w:t>Bruk av en Virtuell Maskin som inneholder en versjon av Windows Server er underlagt følgende tilleggsvilkår:</w:t>
      </w:r>
    </w:p>
    <w:p w:rsidR="002A70D1" w:rsidRPr="00153103" w:rsidRDefault="002A70D1" w:rsidP="00FF25FA">
      <w:pPr>
        <w:pStyle w:val="PURBody-Indented"/>
        <w:rPr>
          <w:lang w:val="nb-NO"/>
        </w:rPr>
      </w:pPr>
      <w:r>
        <w:rPr>
          <w:b/>
          <w:lang w:val="nb-NO"/>
        </w:rPr>
        <w:t>Bruksbegrensning.</w:t>
      </w:r>
      <w:r w:rsidR="0040294C">
        <w:rPr>
          <w:b/>
          <w:lang w:val="nb-NO"/>
        </w:rPr>
        <w:t xml:space="preserve"> </w:t>
      </w:r>
      <w:r>
        <w:rPr>
          <w:lang w:val="nb-NO"/>
        </w:rPr>
        <w:t>Du kan ikke bruke følgende funksjonalitet i programvaren:</w:t>
      </w:r>
    </w:p>
    <w:p w:rsidR="002A70D1" w:rsidRPr="00200DEA" w:rsidRDefault="002A70D1" w:rsidP="00587ADD">
      <w:pPr>
        <w:pStyle w:val="PURBullet-Indented"/>
        <w:numPr>
          <w:ilvl w:val="0"/>
          <w:numId w:val="2"/>
        </w:numPr>
        <w:spacing w:line="240" w:lineRule="auto"/>
        <w:ind w:left="490" w:hanging="216"/>
      </w:pPr>
      <w:r>
        <w:rPr>
          <w:lang w:val="nb-NO"/>
        </w:rPr>
        <w:t>Rights Management Services</w:t>
      </w:r>
    </w:p>
    <w:p w:rsidR="002A70D1" w:rsidRPr="0040294C" w:rsidRDefault="002A70D1" w:rsidP="00DB77A0">
      <w:pPr>
        <w:pStyle w:val="PURBody-Indented"/>
        <w:ind w:left="274"/>
        <w:rPr>
          <w:lang w:val="nb-NO"/>
        </w:rPr>
      </w:pPr>
      <w:r w:rsidRPr="00153103">
        <w:rPr>
          <w:b/>
        </w:rPr>
        <w:t>Remote Desktop Services.</w:t>
      </w:r>
      <w:r w:rsidR="0040294C">
        <w:rPr>
          <w:b/>
        </w:rPr>
        <w:t xml:space="preserve"> </w:t>
      </w:r>
      <w:r w:rsidRPr="00153103">
        <w:t>Remote Desktop Services (RDS) Subscriber Access-lisenser (SALer) kjøpt via Microsoft Service Provider Licensing Agreement (SPLA) kan brukes til å levere grafisk brukergrensesnittfunksjonalitet på virtuelle Windows Azure-maskiner.</w:t>
      </w:r>
      <w:r w:rsidR="0040294C">
        <w:t xml:space="preserve"> </w:t>
      </w:r>
      <w:r w:rsidRPr="0040294C">
        <w:rPr>
          <w:lang w:val="nb-NO"/>
        </w:rPr>
        <w:t>RDS-bruker-CALer med Utvidede Rettigheter gjennom Software Assurance kan brukes med virtuelle Windows Azure-maskiner.</w:t>
      </w:r>
      <w:r w:rsidR="0040294C" w:rsidRPr="0040294C">
        <w:rPr>
          <w:lang w:val="nb-NO"/>
        </w:rPr>
        <w:t xml:space="preserve"> </w:t>
      </w:r>
      <w:r w:rsidRPr="0040294C">
        <w:rPr>
          <w:lang w:val="nb-NO"/>
        </w:rPr>
        <w:t>Virtual Desktop Infrastructure-funksjonalitet kan ikke brukes på virtuelle Windows Azure-maskiner.</w:t>
      </w:r>
    </w:p>
    <w:p w:rsidR="002A70D1" w:rsidRPr="00153103" w:rsidRDefault="002A70D1" w:rsidP="00FF25FA">
      <w:pPr>
        <w:pStyle w:val="PURBody-Indented"/>
        <w:rPr>
          <w:lang w:val="nb-NO"/>
        </w:rPr>
      </w:pPr>
      <w:r>
        <w:rPr>
          <w:b/>
          <w:lang w:val="nb-NO"/>
        </w:rPr>
        <w:t>Bruk som vert.</w:t>
      </w:r>
      <w:r w:rsidR="0040294C">
        <w:rPr>
          <w:b/>
          <w:lang w:val="nb-NO"/>
        </w:rPr>
        <w:t xml:space="preserve"> </w:t>
      </w:r>
      <w:r>
        <w:rPr>
          <w:lang w:val="nb-NO"/>
        </w:rPr>
        <w:t xml:space="preserve">Hvis du bruker programvaren til å yte vertstjenester for en løsning som tredjeparter skal ha </w:t>
      </w:r>
      <w:r>
        <w:rPr>
          <w:color w:val="000000"/>
          <w:lang w:val="nb-NO"/>
        </w:rPr>
        <w:t>tilgang</w:t>
      </w:r>
      <w:r>
        <w:rPr>
          <w:lang w:val="nb-NO"/>
        </w:rPr>
        <w:t xml:space="preserve"> eller bruke, så må den løsningen bestå av en applikasjon eller en tjeneste som eies eller lisensieres av deg eller en tredjepart.</w:t>
      </w:r>
    </w:p>
    <w:p w:rsidR="002A70D1" w:rsidRPr="00153103" w:rsidRDefault="002A70D1" w:rsidP="00892A44">
      <w:pPr>
        <w:pStyle w:val="PURBody-Indented"/>
        <w:rPr>
          <w:lang w:val="nb-NO"/>
        </w:rPr>
      </w:pPr>
      <w:r>
        <w:rPr>
          <w:b/>
          <w:lang w:val="nb-NO"/>
        </w:rPr>
        <w:t>Datalagringsteknologi.</w:t>
      </w:r>
      <w:r w:rsidR="0040294C">
        <w:rPr>
          <w:b/>
          <w:lang w:val="nb-NO"/>
        </w:rPr>
        <w:t xml:space="preserve"> </w:t>
      </w:r>
      <w:r>
        <w:rPr>
          <w:lang w:val="nb-NO"/>
        </w:rPr>
        <w:t>Serverprogramvaren inneholder datalagringsteknologien Windows Internal Database eller Microsoft SQL Server Desktop Engine for Windows.</w:t>
      </w:r>
      <w:r w:rsidR="0040294C">
        <w:rPr>
          <w:lang w:val="nb-NO"/>
        </w:rPr>
        <w:t xml:space="preserve"> </w:t>
      </w:r>
      <w:r>
        <w:rPr>
          <w:lang w:val="nb-NO"/>
        </w:rPr>
        <w:t>Komponenter i serverprogramvaren bruker denne teknologien til å</w:t>
      </w:r>
      <w:r w:rsidR="00892A44" w:rsidRPr="00153103">
        <w:rPr>
          <w:lang w:val="nb-NO"/>
        </w:rPr>
        <w:t> </w:t>
      </w:r>
      <w:r>
        <w:rPr>
          <w:lang w:val="nb-NO"/>
        </w:rPr>
        <w:t>lagre data.</w:t>
      </w:r>
      <w:r w:rsidR="0040294C">
        <w:rPr>
          <w:lang w:val="nb-NO"/>
        </w:rPr>
        <w:t xml:space="preserve"> </w:t>
      </w:r>
      <w:r>
        <w:rPr>
          <w:lang w:val="nb-NO"/>
        </w:rPr>
        <w:t>Du har ikke rett til å bruke eller få tilgang til denne teknologien på andre måter under disse lisensvilkårene.</w:t>
      </w:r>
    </w:p>
    <w:p w:rsidR="002A70D1" w:rsidRPr="00153103" w:rsidRDefault="002A70D1" w:rsidP="00FF25FA">
      <w:pPr>
        <w:pStyle w:val="PURBody-Indented"/>
        <w:rPr>
          <w:lang w:val="nb-NO"/>
        </w:rPr>
      </w:pPr>
      <w:r>
        <w:rPr>
          <w:b/>
          <w:lang w:val="nb-NO"/>
        </w:rPr>
        <w:t>Ikoner, bilder og lyder.</w:t>
      </w:r>
      <w:r w:rsidR="0040294C">
        <w:rPr>
          <w:b/>
          <w:lang w:val="nb-NO"/>
        </w:rPr>
        <w:t xml:space="preserve"> </w:t>
      </w:r>
      <w:r w:rsidRPr="00F11365">
        <w:rPr>
          <w:lang w:val="nb-NO"/>
        </w:rPr>
        <w:t>Du kan bruke, men ikke dele, ikoner, bilder, lyder og media mens programmet kjører.</w:t>
      </w:r>
      <w:r w:rsidR="0040294C">
        <w:rPr>
          <w:lang w:val="nb-NO"/>
        </w:rPr>
        <w:t xml:space="preserve"> </w:t>
      </w:r>
      <w:r>
        <w:rPr>
          <w:lang w:val="nb-NO"/>
        </w:rPr>
        <w:t>Eksempelbildene, lydene og mediene som følger med programvaren, skal ikke brukes til kommersielle formål.</w:t>
      </w:r>
    </w:p>
    <w:p w:rsidR="002A70D1" w:rsidRPr="00153103" w:rsidRDefault="002A70D1" w:rsidP="003D7406">
      <w:pPr>
        <w:pStyle w:val="PURBody-Indented"/>
        <w:rPr>
          <w:lang w:val="nb-NO"/>
        </w:rPr>
      </w:pPr>
      <w:r w:rsidRPr="00892A44">
        <w:rPr>
          <w:b/>
          <w:lang w:val="nb-NO"/>
        </w:rPr>
        <w:t>Dataoverføringsmeldinger.</w:t>
      </w:r>
      <w:r w:rsidR="008D1D17" w:rsidRPr="00153103">
        <w:rPr>
          <w:lang w:val="nb-NO"/>
        </w:rPr>
        <w:t xml:space="preserve"> </w:t>
      </w:r>
      <w:r w:rsidR="003D7406" w:rsidRPr="00892A44">
        <w:rPr>
          <w:lang w:val="nb-NO"/>
        </w:rPr>
        <w:t xml:space="preserve">Meldingene som gjelder for Windows Server slik det er beskrevet i dataoverføringsmeldingen på </w:t>
      </w:r>
      <w:hyperlink r:id="rId7" w:history="1">
        <w:r w:rsidR="003D7406" w:rsidRPr="00892A44">
          <w:rPr>
            <w:color w:val="0000FF"/>
            <w:u w:val="single"/>
            <w:lang w:val="nb-NO"/>
          </w:rPr>
          <w:t>http://microsoft.com/licensing/contracts</w:t>
        </w:r>
      </w:hyperlink>
      <w:r w:rsidR="00306CAD" w:rsidRPr="00892A44">
        <w:rPr>
          <w:lang w:val="nb-NO"/>
        </w:rPr>
        <w:t xml:space="preserve">, </w:t>
      </w:r>
      <w:r w:rsidR="003D7406" w:rsidRPr="00892A44">
        <w:rPr>
          <w:lang w:val="nb-NO"/>
        </w:rPr>
        <w:t>gjelder for bruk av Windows Server-programvaren i henhold til Windows Azure-lisensene dine.</w:t>
      </w:r>
    </w:p>
    <w:p w:rsidR="002A70D1" w:rsidRPr="00153103" w:rsidRDefault="002A70D1" w:rsidP="00FF25FA">
      <w:pPr>
        <w:pStyle w:val="PURBody-Indented"/>
        <w:rPr>
          <w:lang w:val="nb-NO"/>
        </w:rPr>
      </w:pPr>
      <w:r>
        <w:rPr>
          <w:b/>
          <w:lang w:val="nb-NO"/>
        </w:rPr>
        <w:t>Validering.</w:t>
      </w:r>
    </w:p>
    <w:p w:rsidR="002A70D1" w:rsidRPr="00153103" w:rsidRDefault="002A70D1" w:rsidP="006D595F">
      <w:pPr>
        <w:pStyle w:val="PURBody-Indented"/>
        <w:rPr>
          <w:lang w:val="nb-NO"/>
        </w:rPr>
      </w:pPr>
      <w:r w:rsidRPr="00035228">
        <w:rPr>
          <w:lang w:val="nb-NO"/>
        </w:rPr>
        <w:lastRenderedPageBreak/>
        <w:t>Programvaren vil av og til oppdateres eller kreve nedlasting av valideringsfunksjonen til programvaren.</w:t>
      </w:r>
      <w:r w:rsidR="0040294C">
        <w:rPr>
          <w:lang w:val="nb-NO"/>
        </w:rPr>
        <w:t xml:space="preserve"> </w:t>
      </w:r>
      <w:r w:rsidRPr="00035228">
        <w:rPr>
          <w:lang w:val="nb-NO"/>
        </w:rPr>
        <w:t>Validering bekrefter at programvaren har blitt aktivert og er riktig lisensiert.</w:t>
      </w:r>
      <w:r w:rsidR="0040294C">
        <w:rPr>
          <w:lang w:val="nb-NO"/>
        </w:rPr>
        <w:t xml:space="preserve"> </w:t>
      </w:r>
      <w:r w:rsidRPr="00035228">
        <w:rPr>
          <w:lang w:val="nb-NO"/>
        </w:rPr>
        <w:t>Validering gir også mulighet til å bruke enkelte programvarefunksjoner eller til å motta ekstra fordeler.</w:t>
      </w:r>
      <w:r w:rsidR="008D1D17" w:rsidRPr="00153103">
        <w:rPr>
          <w:lang w:val="nb-NO"/>
        </w:rPr>
        <w:t xml:space="preserve"> </w:t>
      </w:r>
      <w:r w:rsidR="006D595F">
        <w:rPr>
          <w:lang w:val="nb-NO"/>
        </w:rPr>
        <w:t xml:space="preserve">Du finner mer informasjon på </w:t>
      </w:r>
      <w:hyperlink r:id="rId8" w:history="1">
        <w:r w:rsidR="006D595F">
          <w:rPr>
            <w:color w:val="0000FF"/>
            <w:u w:val="single"/>
            <w:lang w:val="nb-NO"/>
          </w:rPr>
          <w:t>http://go.microsoft.com/fwlink/?linkid=39157</w:t>
        </w:r>
      </w:hyperlink>
      <w:r w:rsidR="006D595F" w:rsidRPr="000537BE">
        <w:rPr>
          <w:lang w:val="nb-NO"/>
        </w:rPr>
        <w:t>.</w:t>
      </w:r>
    </w:p>
    <w:p w:rsidR="002A70D1" w:rsidRPr="00153103" w:rsidRDefault="002A70D1" w:rsidP="00892A44">
      <w:pPr>
        <w:pStyle w:val="PURBody-Indented"/>
        <w:rPr>
          <w:lang w:val="nb-NO"/>
        </w:rPr>
      </w:pPr>
      <w:r w:rsidRPr="00892A44">
        <w:rPr>
          <w:lang w:val="nb-NO"/>
        </w:rPr>
        <w:t>I løpet av en valideringssjekk vil programvaren sende informasjon om seg selv og enheten til Microsoft.</w:t>
      </w:r>
      <w:r w:rsidR="0040294C">
        <w:rPr>
          <w:lang w:val="nb-NO"/>
        </w:rPr>
        <w:t xml:space="preserve"> </w:t>
      </w:r>
      <w:r w:rsidRPr="00892A44">
        <w:rPr>
          <w:lang w:val="nb-NO"/>
        </w:rPr>
        <w:t>Denne informasjonen inneholder versjonen og produktnøkkelen til programvaren og Internett-protokolladressen til enheten.</w:t>
      </w:r>
      <w:r w:rsidR="0040294C">
        <w:rPr>
          <w:lang w:val="nb-NO"/>
        </w:rPr>
        <w:t xml:space="preserve"> </w:t>
      </w:r>
      <w:r w:rsidRPr="00892A44">
        <w:rPr>
          <w:lang w:val="nb-NO"/>
        </w:rPr>
        <w:t>Microsoft bruker ikke informasjonen til å identifisere eller kontakte deg.</w:t>
      </w:r>
      <w:r w:rsidR="0040294C">
        <w:rPr>
          <w:lang w:val="nb-NO"/>
        </w:rPr>
        <w:t xml:space="preserve"> </w:t>
      </w:r>
      <w:r w:rsidRPr="00892A44">
        <w:rPr>
          <w:lang w:val="nb-NO"/>
        </w:rPr>
        <w:t>Ved å bruke programvaren godtar du at</w:t>
      </w:r>
      <w:r w:rsidR="00892A44" w:rsidRPr="00153103">
        <w:rPr>
          <w:lang w:val="nb-NO"/>
        </w:rPr>
        <w:t> </w:t>
      </w:r>
      <w:r w:rsidRPr="00892A44">
        <w:rPr>
          <w:lang w:val="nb-NO"/>
        </w:rPr>
        <w:t>denne informasjonen sendes.</w:t>
      </w:r>
      <w:r w:rsidR="008D1D17" w:rsidRPr="00153103">
        <w:rPr>
          <w:lang w:val="nb-NO"/>
        </w:rPr>
        <w:t xml:space="preserve"> </w:t>
      </w:r>
      <w:r w:rsidR="006D595F" w:rsidRPr="00892A44">
        <w:rPr>
          <w:lang w:val="nb-NO"/>
        </w:rPr>
        <w:t>Du finner mer informasjon om validering og hva som sendes i løpet av en valideringssjekk</w:t>
      </w:r>
      <w:r w:rsidR="00335681" w:rsidRPr="00892A44">
        <w:rPr>
          <w:lang w:val="nb-NO"/>
        </w:rPr>
        <w:t>,</w:t>
      </w:r>
      <w:r w:rsidR="006D595F" w:rsidRPr="00892A44">
        <w:rPr>
          <w:lang w:val="nb-NO"/>
        </w:rPr>
        <w:t xml:space="preserve"> på </w:t>
      </w:r>
      <w:hyperlink r:id="rId9" w:history="1">
        <w:r w:rsidR="006D595F" w:rsidRPr="00892A44">
          <w:rPr>
            <w:color w:val="0000FF"/>
            <w:u w:val="single"/>
            <w:lang w:val="nb-NO"/>
          </w:rPr>
          <w:t>http://go.microsoft.com/fwlink/?linkid=96551</w:t>
        </w:r>
      </w:hyperlink>
      <w:r w:rsidR="006D595F" w:rsidRPr="00892A44">
        <w:rPr>
          <w:lang w:val="nb-NO"/>
        </w:rPr>
        <w:t>.</w:t>
      </w:r>
    </w:p>
    <w:p w:rsidR="002A70D1" w:rsidRPr="00153103" w:rsidRDefault="002A70D1" w:rsidP="00892A44">
      <w:pPr>
        <w:pStyle w:val="PURBody-Indented"/>
        <w:rPr>
          <w:lang w:val="nb-NO"/>
        </w:rPr>
      </w:pPr>
      <w:r w:rsidRPr="00035228">
        <w:rPr>
          <w:lang w:val="nb-NO"/>
        </w:rPr>
        <w:t>Hvis programvaren ikke er riktig lisensiert, kan programvarens funksjoner påvirkes.</w:t>
      </w:r>
      <w:r w:rsidR="0040294C">
        <w:rPr>
          <w:lang w:val="nb-NO"/>
        </w:rPr>
        <w:t xml:space="preserve"> </w:t>
      </w:r>
      <w:r>
        <w:rPr>
          <w:lang w:val="nb-NO"/>
        </w:rPr>
        <w:t>For eksempel kan du bli nødt til å</w:t>
      </w:r>
      <w:r w:rsidR="00892A44" w:rsidRPr="00153103">
        <w:rPr>
          <w:lang w:val="nb-NO"/>
        </w:rPr>
        <w:t> </w:t>
      </w:r>
      <w:r>
        <w:rPr>
          <w:lang w:val="nb-NO"/>
        </w:rPr>
        <w:t xml:space="preserve">aktivere programvaren på nytt, eller du vil få påminnelser om å anskaffe deg en korrekt lisensiert kopi av programvaren, </w:t>
      </w:r>
      <w:r>
        <w:rPr>
          <w:color w:val="000000"/>
          <w:lang w:val="nb-NO"/>
        </w:rPr>
        <w:t>eller du vil kanskje ikke kunne anskaffe visse oppdateringer eller oppgraderinger fra Microsoft.</w:t>
      </w:r>
    </w:p>
    <w:p w:rsidR="002A70D1" w:rsidRPr="00153103" w:rsidRDefault="002A70D1" w:rsidP="000E2B05">
      <w:pPr>
        <w:pStyle w:val="PURBody-Indented"/>
        <w:rPr>
          <w:lang w:val="nb-NO"/>
        </w:rPr>
      </w:pPr>
      <w:r w:rsidRPr="00892A44">
        <w:rPr>
          <w:lang w:val="nb-NO"/>
        </w:rPr>
        <w:t>Du kan bare motta oppdateringer eller oppgraderinger for programvaren fra Microsoft eller autoriserte kilder.</w:t>
      </w:r>
      <w:r w:rsidRPr="00153103">
        <w:rPr>
          <w:lang w:val="nb-NO"/>
        </w:rPr>
        <w:t xml:space="preserve"> </w:t>
      </w:r>
      <w:r w:rsidR="000E2B05" w:rsidRPr="00892A44">
        <w:rPr>
          <w:lang w:val="nb-NO"/>
        </w:rPr>
        <w:t xml:space="preserve">Du finner mer informasjon om anskaffelse av oppdateringer fra autoriserte kilder på </w:t>
      </w:r>
      <w:hyperlink r:id="rId10" w:history="1">
        <w:r w:rsidR="000E2B05" w:rsidRPr="00892A44">
          <w:rPr>
            <w:color w:val="0000FF"/>
            <w:u w:val="single"/>
            <w:lang w:val="nb-NO"/>
          </w:rPr>
          <w:t>http://go.microsoft.com/fwlink/?linkid=96552</w:t>
        </w:r>
      </w:hyperlink>
      <w:r w:rsidR="000E2B05" w:rsidRPr="00892A44">
        <w:rPr>
          <w:lang w:val="nb-NO"/>
        </w:rPr>
        <w:t>.</w:t>
      </w:r>
    </w:p>
    <w:p w:rsidR="002A70D1" w:rsidRPr="00153103" w:rsidRDefault="000E2B05" w:rsidP="00B13326">
      <w:pPr>
        <w:pStyle w:val="PURHeading2"/>
        <w:rPr>
          <w:rFonts w:ascii="Times New Roman"/>
          <w:lang w:val="nb-NO"/>
        </w:rPr>
      </w:pPr>
      <w:r>
        <w:rPr>
          <w:lang w:val="nb-NO"/>
        </w:rPr>
        <w:t>Windows Azure Import-/eksporttjenester</w:t>
      </w:r>
    </w:p>
    <w:p w:rsidR="002A70D1" w:rsidRPr="00892A44" w:rsidRDefault="005079EB" w:rsidP="00892A44">
      <w:pPr>
        <w:pStyle w:val="NormalWeb"/>
        <w:spacing w:before="0" w:beforeAutospacing="0" w:after="60" w:afterAutospacing="0"/>
        <w:ind w:left="274"/>
        <w:rPr>
          <w:rFonts w:ascii="Arial" w:hAnsi="Arial" w:cs="Arial"/>
          <w:sz w:val="18"/>
          <w:szCs w:val="18"/>
          <w:lang w:val="nb-NO"/>
        </w:rPr>
      </w:pPr>
      <w:r w:rsidRPr="00892A44">
        <w:rPr>
          <w:rFonts w:ascii="Arial" w:hAnsi="Arial" w:cs="Arial"/>
          <w:sz w:val="18"/>
          <w:szCs w:val="18"/>
          <w:bdr w:val="none" w:sz="0" w:space="0" w:color="auto" w:frame="1"/>
          <w:shd w:val="clear" w:color="auto" w:fill="FFFFFF"/>
          <w:lang w:val="nb-NO"/>
        </w:rPr>
        <w:t xml:space="preserve">Din bruk av Import-/eksporttjenesten forutsetter at du overholder alle instruksjoner fra Microsoft med hensyn til klargjøring, behandling og levering av de fysiske mediene som inneholder data (lagringsmedier), som gjøres tilgjengelige for deg via e-post eller på </w:t>
      </w:r>
      <w:hyperlink r:id="rId11" w:tgtFrame="_blank" w:history="1">
        <w:r w:rsidRPr="00892A44">
          <w:rPr>
            <w:rStyle w:val="Hyperlink"/>
            <w:rFonts w:ascii="Arial" w:hAnsi="Arial" w:cs="Arial"/>
            <w:sz w:val="18"/>
            <w:szCs w:val="18"/>
            <w:bdr w:val="none" w:sz="0" w:space="0" w:color="auto" w:frame="1"/>
            <w:shd w:val="clear" w:color="auto" w:fill="FFFFFF"/>
            <w:lang w:val="nb-NO"/>
          </w:rPr>
          <w:t>http://go.microsoft.com/fwlink/?LinkID=301900&amp;clcid=0x409</w:t>
        </w:r>
      </w:hyperlink>
      <w:r w:rsidRPr="00892A44">
        <w:rPr>
          <w:rFonts w:ascii="Arial" w:hAnsi="Arial" w:cs="Arial"/>
          <w:sz w:val="18"/>
          <w:szCs w:val="18"/>
          <w:bdr w:val="none" w:sz="0" w:space="0" w:color="auto" w:frame="1"/>
          <w:shd w:val="clear" w:color="auto" w:fill="FFFFFF"/>
          <w:lang w:val="nb-NO"/>
        </w:rPr>
        <w:t>. Du har alene ansvar for å sørge for at lagringsmediene og dataene leveres under overholdelse av alle gjeldende lover og regler. Alle</w:t>
      </w:r>
      <w:r w:rsidR="00892A44" w:rsidRPr="00892A44">
        <w:rPr>
          <w:rFonts w:ascii="Arial" w:hAnsi="Arial" w:cs="Arial"/>
          <w:sz w:val="18"/>
          <w:szCs w:val="18"/>
          <w:bdr w:val="none" w:sz="0" w:space="0" w:color="auto" w:frame="1"/>
          <w:shd w:val="clear" w:color="auto" w:fill="FFFFFF"/>
          <w:lang w:val="nb-NO"/>
        </w:rPr>
        <w:t> </w:t>
      </w:r>
      <w:r w:rsidRPr="00892A44">
        <w:rPr>
          <w:rFonts w:ascii="Arial" w:hAnsi="Arial" w:cs="Arial"/>
          <w:sz w:val="18"/>
          <w:szCs w:val="18"/>
          <w:bdr w:val="none" w:sz="0" w:space="0" w:color="auto" w:frame="1"/>
          <w:shd w:val="clear" w:color="auto" w:fill="FFFFFF"/>
          <w:lang w:val="nb-NO"/>
        </w:rPr>
        <w:t>innkommende lagringsmedier vil bli sendt DDP datasenter (INCOTERMS 2010), og du er ansvarlig for alle kostnader for forsendelse og transport, inkludert, men ikke begrenset til, forsikring, tolldeklarasjon, import- og eksportdeklarasjoner, skatter, avgifter og gebyrer.</w:t>
      </w:r>
      <w:r w:rsidR="008D1D17" w:rsidRPr="00892A44">
        <w:rPr>
          <w:rFonts w:ascii="Arial" w:hAnsi="Arial" w:cs="Arial"/>
          <w:sz w:val="18"/>
          <w:szCs w:val="18"/>
          <w:lang w:val="nb-NO"/>
        </w:rPr>
        <w:t xml:space="preserve"> </w:t>
      </w:r>
    </w:p>
    <w:p w:rsidR="002A70D1" w:rsidRPr="00550A21" w:rsidRDefault="005079EB" w:rsidP="00550A21">
      <w:pPr>
        <w:pStyle w:val="PURBlueStrong-Indented"/>
        <w:spacing w:after="120" w:line="240" w:lineRule="auto"/>
        <w:ind w:left="274"/>
        <w:rPr>
          <w:color w:val="auto"/>
          <w:spacing w:val="0"/>
          <w:lang w:val="nb-NO"/>
        </w:rPr>
      </w:pPr>
      <w:r w:rsidRPr="00550A21">
        <w:rPr>
          <w:smallCaps w:val="0"/>
          <w:color w:val="auto"/>
          <w:spacing w:val="0"/>
          <w:bdr w:val="none" w:sz="0" w:space="0" w:color="auto" w:frame="1"/>
          <w:shd w:val="clear" w:color="auto" w:fill="FFFFFF"/>
          <w:lang w:val="nb-NO"/>
        </w:rPr>
        <w:t>Eksporterte lagringsmedier vil bli sendt Ex Works datasenter (INCOTERMS 2010), og du har ansvaret for alle kostnader for levering og forsendelse, inkludert, men ikke begrenset til, forsikring, tolldeklarasjon, import- og eksportdeklarasjoner, skatter, avgifter og gebyrer. Du har ansvar for å sikre at dataene som eksporteres på lagringsmediene</w:t>
      </w:r>
      <w:r w:rsidR="00306CAD" w:rsidRPr="00550A21">
        <w:rPr>
          <w:smallCaps w:val="0"/>
          <w:color w:val="auto"/>
          <w:spacing w:val="0"/>
          <w:bdr w:val="none" w:sz="0" w:space="0" w:color="auto" w:frame="1"/>
          <w:shd w:val="clear" w:color="auto" w:fill="FFFFFF"/>
          <w:lang w:val="nb-NO"/>
        </w:rPr>
        <w:t>,</w:t>
      </w:r>
      <w:r w:rsidRPr="00550A21">
        <w:rPr>
          <w:smallCaps w:val="0"/>
          <w:color w:val="auto"/>
          <w:spacing w:val="0"/>
          <w:bdr w:val="none" w:sz="0" w:space="0" w:color="auto" w:frame="1"/>
          <w:shd w:val="clear" w:color="auto" w:fill="FFFFFF"/>
          <w:lang w:val="nb-NO"/>
        </w:rPr>
        <w:t xml:space="preserve"> kan sendes lovlig til det stedet du oppgir.</w:t>
      </w:r>
    </w:p>
    <w:p w:rsidR="002A70D1" w:rsidRPr="00550A21" w:rsidRDefault="002F2286" w:rsidP="00550A21">
      <w:pPr>
        <w:pStyle w:val="PURBlueStrong-Indented"/>
        <w:spacing w:line="240" w:lineRule="auto"/>
        <w:rPr>
          <w:color w:val="auto"/>
          <w:spacing w:val="0"/>
          <w:lang w:val="nb-NO"/>
        </w:rPr>
      </w:pPr>
      <w:r w:rsidRPr="00550A21">
        <w:rPr>
          <w:smallCaps w:val="0"/>
          <w:color w:val="auto"/>
          <w:spacing w:val="0"/>
          <w:bdr w:val="none" w:sz="0" w:space="0" w:color="auto" w:frame="1"/>
          <w:shd w:val="clear" w:color="auto" w:fill="FFFFFF"/>
          <w:lang w:val="nb-NO"/>
        </w:rPr>
        <w:t>Du samtykker i at Microsoft ikke har noen forpliktelse med hensyn til lagringsmediene og dataene som disse inneholder, og heller ikke har erstatningsansvar for tapte, skadde eller ødelagte medier. Du har også alene ansvar for å ta nødvendige forholdsregler for å beskytte lagringsmediene og dataene på disse, inkludert, men ikke begrenset til:</w:t>
      </w:r>
      <w:r w:rsidR="002A70D1" w:rsidRPr="00550A21">
        <w:rPr>
          <w:iCs/>
          <w:smallCaps w:val="0"/>
          <w:color w:val="auto"/>
          <w:spacing w:val="0"/>
          <w:szCs w:val="18"/>
          <w:bdr w:val="none" w:sz="0" w:space="0" w:color="auto" w:frame="1"/>
          <w:shd w:val="clear" w:color="auto" w:fill="FFFFFF"/>
          <w:lang w:val="nb-NO"/>
        </w:rPr>
        <w:t xml:space="preserve"> </w:t>
      </w:r>
      <w:r w:rsidR="000E2B05" w:rsidRPr="00550A21">
        <w:rPr>
          <w:smallCaps w:val="0"/>
          <w:color w:val="auto"/>
          <w:spacing w:val="0"/>
          <w:bdr w:val="none" w:sz="0" w:space="0" w:color="auto" w:frame="1"/>
          <w:shd w:val="clear" w:color="auto" w:fill="FFFFFF"/>
          <w:lang w:val="nb-NO"/>
        </w:rPr>
        <w:t>kryptering av data, manipuleringssikker emballasje, transportforsikring, sikkerhetskopi av data og dataredundans.</w:t>
      </w:r>
    </w:p>
    <w:p w:rsidR="002A70D1" w:rsidRPr="00892A44" w:rsidRDefault="002A70D1" w:rsidP="00B13326">
      <w:pPr>
        <w:rPr>
          <w:lang w:val="nb-NO"/>
        </w:rPr>
      </w:pPr>
    </w:p>
    <w:p w:rsidR="002A70D1" w:rsidRPr="00892A44" w:rsidRDefault="002A70D1" w:rsidP="00A90F3B">
      <w:pPr>
        <w:pStyle w:val="PURHeading2"/>
        <w:rPr>
          <w:lang w:val="nb-NO"/>
        </w:rPr>
      </w:pPr>
      <w:r>
        <w:rPr>
          <w:lang w:val="nb-NO"/>
        </w:rPr>
        <w:t>Butikk</w:t>
      </w:r>
    </w:p>
    <w:p w:rsidR="002A70D1" w:rsidRPr="00892A44" w:rsidRDefault="002F2286" w:rsidP="00A90F3B">
      <w:pPr>
        <w:pStyle w:val="PURBody-Indented"/>
        <w:rPr>
          <w:lang w:val="nb-NO"/>
        </w:rPr>
      </w:pPr>
      <w:r>
        <w:rPr>
          <w:lang w:val="nb-NO"/>
        </w:rPr>
        <w:t xml:space="preserve">Med Windows Azure kan du få </w:t>
      </w:r>
      <w:r>
        <w:rPr>
          <w:color w:val="000000"/>
          <w:lang w:val="nb-NO"/>
        </w:rPr>
        <w:t>tilgang</w:t>
      </w:r>
      <w:r>
        <w:rPr>
          <w:lang w:val="nb-NO"/>
        </w:rPr>
        <w:t xml:space="preserve"> til eller kjøpe </w:t>
      </w:r>
      <w:r w:rsidR="008B6CB8">
        <w:rPr>
          <w:lang w:val="nb-NO"/>
        </w:rPr>
        <w:t>ikke-</w:t>
      </w:r>
      <w:r w:rsidR="005F5CE0">
        <w:rPr>
          <w:lang w:val="nb-NO"/>
        </w:rPr>
        <w:t>Microsoft-prod</w:t>
      </w:r>
      <w:r w:rsidR="008B6CB8">
        <w:rPr>
          <w:lang w:val="nb-NO"/>
        </w:rPr>
        <w:t>ukt</w:t>
      </w:r>
      <w:r>
        <w:rPr>
          <w:lang w:val="nb-NO"/>
        </w:rPr>
        <w:t>er gjennom et helhetlig bestillings- og faktureringssystem via funksjoner som Windows Azure Store og Virtuell Maskin-galleriet (</w:t>
      </w:r>
      <w:r w:rsidR="008D1D17">
        <w:rPr>
          <w:lang w:val="nb-NO"/>
        </w:rPr>
        <w:t>“</w:t>
      </w:r>
      <w:r>
        <w:rPr>
          <w:lang w:val="nb-NO"/>
        </w:rPr>
        <w:t>Butikk</w:t>
      </w:r>
      <w:r w:rsidR="008D1D17">
        <w:rPr>
          <w:lang w:val="nb-NO"/>
        </w:rPr>
        <w:t>”</w:t>
      </w:r>
      <w:r>
        <w:rPr>
          <w:lang w:val="nb-NO"/>
        </w:rPr>
        <w:t>).</w:t>
      </w:r>
      <w:r w:rsidR="008D1D17" w:rsidRPr="00892A44">
        <w:rPr>
          <w:lang w:val="nb-NO"/>
        </w:rPr>
        <w:t xml:space="preserve"> </w:t>
      </w:r>
    </w:p>
    <w:p w:rsidR="002A70D1" w:rsidRPr="00153103" w:rsidRDefault="002A70D1" w:rsidP="00892A44">
      <w:pPr>
        <w:pStyle w:val="PURBody-Indented"/>
        <w:rPr>
          <w:lang w:val="nb-NO"/>
        </w:rPr>
      </w:pPr>
      <w:r>
        <w:rPr>
          <w:b/>
          <w:lang w:val="nb-NO"/>
        </w:rPr>
        <w:t>Finansielle opplysninger.</w:t>
      </w:r>
      <w:r w:rsidR="008D1D17" w:rsidRPr="00892A44">
        <w:rPr>
          <w:lang w:val="nb-NO"/>
        </w:rPr>
        <w:t xml:space="preserve"> </w:t>
      </w:r>
      <w:r w:rsidR="002F2286">
        <w:rPr>
          <w:lang w:val="nb-NO"/>
        </w:rPr>
        <w:t>Ik</w:t>
      </w:r>
      <w:r w:rsidR="00894F72">
        <w:rPr>
          <w:lang w:val="nb-NO"/>
        </w:rPr>
        <w:t>ke-</w:t>
      </w:r>
      <w:r w:rsidR="005F5CE0">
        <w:rPr>
          <w:lang w:val="nb-NO"/>
        </w:rPr>
        <w:t>Microsoft-prod</w:t>
      </w:r>
      <w:r w:rsidR="00894F72">
        <w:rPr>
          <w:lang w:val="nb-NO"/>
        </w:rPr>
        <w:t>ukter</w:t>
      </w:r>
      <w:r w:rsidR="002F2286">
        <w:rPr>
          <w:lang w:val="nb-NO"/>
        </w:rPr>
        <w:t xml:space="preserve"> som blir gjort tilgjengelige gjennom Butikken</w:t>
      </w:r>
      <w:r w:rsidR="005F5CE0">
        <w:rPr>
          <w:lang w:val="nb-NO"/>
        </w:rPr>
        <w:t>,</w:t>
      </w:r>
      <w:r w:rsidR="002F2286">
        <w:rPr>
          <w:lang w:val="nb-NO"/>
        </w:rPr>
        <w:t xml:space="preserve"> kan inneholde finansielle opplysninger.</w:t>
      </w:r>
      <w:r w:rsidRPr="00892A44">
        <w:rPr>
          <w:lang w:val="nb-NO"/>
        </w:rPr>
        <w:t xml:space="preserve"> </w:t>
      </w:r>
      <w:r>
        <w:rPr>
          <w:lang w:val="nb-NO"/>
        </w:rPr>
        <w:t>Microsoft er ikke en megler/aksjehandler eller registrert investeringsrådgiver i henhold til den føderale verdipapirlovgivningen i USA eller andre jurisdiksjoner og gir ikke enkeltpersoner råd om tilrådeligheten av å</w:t>
      </w:r>
      <w:r w:rsidR="00892A44" w:rsidRPr="00892A44">
        <w:rPr>
          <w:lang w:val="nb-NO"/>
        </w:rPr>
        <w:t> </w:t>
      </w:r>
      <w:r>
        <w:rPr>
          <w:lang w:val="nb-NO"/>
        </w:rPr>
        <w:t xml:space="preserve">investere i, kjøpe eller selge verdipapirer eller andre finansprodukter eller </w:t>
      </w:r>
      <w:r w:rsidRPr="000537BE">
        <w:rPr>
          <w:lang w:val="nb-NO"/>
        </w:rPr>
        <w:t>-</w:t>
      </w:r>
      <w:r>
        <w:rPr>
          <w:lang w:val="nb-NO"/>
        </w:rPr>
        <w:t>tjenester.</w:t>
      </w:r>
      <w:r w:rsidRPr="00892A44">
        <w:rPr>
          <w:lang w:val="nb-NO"/>
        </w:rPr>
        <w:t xml:space="preserve"> </w:t>
      </w:r>
      <w:r w:rsidR="002F2286">
        <w:rPr>
          <w:lang w:val="nb-NO"/>
        </w:rPr>
        <w:t>Ingenting i Butikken er å oppfatte som et tilbud eller en anmodning om å kjøpe eller selge verdipapirer av noe slag.</w:t>
      </w:r>
      <w:r w:rsidRPr="00892A44">
        <w:rPr>
          <w:lang w:val="nb-NO"/>
        </w:rPr>
        <w:t xml:space="preserve"> </w:t>
      </w:r>
      <w:r>
        <w:rPr>
          <w:lang w:val="nb-NO"/>
        </w:rPr>
        <w:t>Verken Microsoft eller dets lisensgivere av aksjekurser eller indeksdata bifaller eller anbefaler bestemte finansprodukter eller -tjenester.</w:t>
      </w:r>
      <w:r w:rsidRPr="00153103">
        <w:rPr>
          <w:lang w:val="nb-NO"/>
        </w:rPr>
        <w:t xml:space="preserve"> </w:t>
      </w:r>
      <w:r w:rsidR="002F2286">
        <w:rPr>
          <w:lang w:val="nb-NO"/>
        </w:rPr>
        <w:t>Ingenting i</w:t>
      </w:r>
      <w:r w:rsidR="00892A44" w:rsidRPr="00153103">
        <w:rPr>
          <w:lang w:val="nb-NO"/>
        </w:rPr>
        <w:t> </w:t>
      </w:r>
      <w:r w:rsidR="002F2286">
        <w:rPr>
          <w:lang w:val="nb-NO"/>
        </w:rPr>
        <w:t>Butikken, inkludert eventuelle datasett eller finansielle applikasjoner, er ment å oppfattes som profesjonell rådgiving, inkludert, men ikke begrenset til, investerings- eller skatterådgivning.</w:t>
      </w:r>
      <w:r w:rsidRPr="00153103">
        <w:rPr>
          <w:lang w:val="nb-NO"/>
        </w:rPr>
        <w:t xml:space="preserve"> </w:t>
      </w:r>
    </w:p>
    <w:p w:rsidR="002A70D1" w:rsidRPr="00153103" w:rsidRDefault="002A70D1" w:rsidP="00892A44">
      <w:pPr>
        <w:pStyle w:val="PURBody-Indented"/>
        <w:rPr>
          <w:lang w:val="nb-NO"/>
        </w:rPr>
      </w:pPr>
      <w:r>
        <w:rPr>
          <w:b/>
          <w:lang w:val="nb-NO"/>
        </w:rPr>
        <w:t>Programmeringsgrensesnitt.</w:t>
      </w:r>
      <w:r w:rsidR="008D1D17" w:rsidRPr="00153103">
        <w:rPr>
          <w:lang w:val="nb-NO"/>
        </w:rPr>
        <w:t xml:space="preserve"> </w:t>
      </w:r>
      <w:r w:rsidR="000E2B05">
        <w:rPr>
          <w:lang w:val="nb-NO"/>
        </w:rPr>
        <w:t>Vi kan gjøre programmeringsgrensesnitt (</w:t>
      </w:r>
      <w:r w:rsidR="008D1D17">
        <w:rPr>
          <w:lang w:val="nb-NO"/>
        </w:rPr>
        <w:t>“</w:t>
      </w:r>
      <w:r w:rsidR="000E2B05">
        <w:rPr>
          <w:lang w:val="nb-NO"/>
        </w:rPr>
        <w:t>Butikk-APIer</w:t>
      </w:r>
      <w:r w:rsidR="008D1D17">
        <w:rPr>
          <w:lang w:val="nb-NO"/>
        </w:rPr>
        <w:t>”</w:t>
      </w:r>
      <w:r w:rsidR="000E2B05">
        <w:rPr>
          <w:lang w:val="nb-NO"/>
        </w:rPr>
        <w:t>) tilgjengelige for bruk sammen med Butikken.</w:t>
      </w:r>
      <w:r w:rsidR="008D1D17" w:rsidRPr="00153103">
        <w:rPr>
          <w:lang w:val="nb-NO"/>
        </w:rPr>
        <w:t xml:space="preserve"> </w:t>
      </w:r>
      <w:r w:rsidR="002F2286">
        <w:rPr>
          <w:lang w:val="nb-NO"/>
        </w:rPr>
        <w:t xml:space="preserve">Dersom du bruker en Butikk-API til å kjøpe eller få </w:t>
      </w:r>
      <w:r w:rsidR="002F2286">
        <w:rPr>
          <w:color w:val="000000"/>
          <w:lang w:val="nb-NO"/>
        </w:rPr>
        <w:t>tilgang</w:t>
      </w:r>
      <w:r w:rsidR="002F2286">
        <w:rPr>
          <w:lang w:val="nb-NO"/>
        </w:rPr>
        <w:t xml:space="preserve"> til </w:t>
      </w:r>
      <w:r w:rsidR="008B6CB8">
        <w:rPr>
          <w:lang w:val="nb-NO"/>
        </w:rPr>
        <w:t>ikke-</w:t>
      </w:r>
      <w:r w:rsidR="005F5CE0">
        <w:rPr>
          <w:lang w:val="nb-NO"/>
        </w:rPr>
        <w:t>Microsoft-prod</w:t>
      </w:r>
      <w:r w:rsidR="008B6CB8">
        <w:rPr>
          <w:lang w:val="nb-NO"/>
        </w:rPr>
        <w:t>ukt</w:t>
      </w:r>
      <w:r w:rsidR="002F2286">
        <w:rPr>
          <w:lang w:val="nb-NO"/>
        </w:rPr>
        <w:t>er, (a) samtykker du i</w:t>
      </w:r>
      <w:r w:rsidR="00892A44" w:rsidRPr="00153103">
        <w:rPr>
          <w:lang w:val="nb-NO"/>
        </w:rPr>
        <w:t> </w:t>
      </w:r>
      <w:r w:rsidR="002F2286">
        <w:rPr>
          <w:lang w:val="nb-NO"/>
        </w:rPr>
        <w:t>å bare gjøre dette på egne vegne og (b) er ansvarlig for å gjennomgå og overholde de gjeldende bruksvilkårene fra utgiveren, som kan bli endret fra tid til annen.</w:t>
      </w:r>
      <w:r w:rsidR="008D1D17" w:rsidRPr="00153103">
        <w:rPr>
          <w:lang w:val="nb-NO"/>
        </w:rPr>
        <w:t xml:space="preserve"> </w:t>
      </w:r>
    </w:p>
    <w:p w:rsidR="002A70D1" w:rsidRPr="00153103" w:rsidRDefault="002A70D1" w:rsidP="00892A44">
      <w:pPr>
        <w:pStyle w:val="PURBody-Indented"/>
        <w:rPr>
          <w:lang w:val="nb-NO"/>
        </w:rPr>
      </w:pPr>
      <w:r>
        <w:rPr>
          <w:b/>
          <w:lang w:val="nb-NO"/>
        </w:rPr>
        <w:t>Begrensning</w:t>
      </w:r>
      <w:r w:rsidRPr="00F11365">
        <w:rPr>
          <w:b/>
          <w:lang w:val="nb-NO"/>
        </w:rPr>
        <w:t>.</w:t>
      </w:r>
      <w:r w:rsidR="008D1D17" w:rsidRPr="00153103">
        <w:rPr>
          <w:lang w:val="nb-NO"/>
        </w:rPr>
        <w:t xml:space="preserve"> </w:t>
      </w:r>
      <w:r w:rsidR="000E2B05" w:rsidRPr="00F11365">
        <w:rPr>
          <w:lang w:val="nb-NO"/>
        </w:rPr>
        <w:t>Microsoft kan begrense antall forespørsler som du kan rette til Butikken for å beskytte systemet vårt eller for å sette rimelige begrensninger for din bruk av Butikken.</w:t>
      </w:r>
      <w:r w:rsidRPr="00153103">
        <w:rPr>
          <w:lang w:val="nb-NO"/>
        </w:rPr>
        <w:t xml:space="preserve"> </w:t>
      </w:r>
      <w:r w:rsidR="000E2B05">
        <w:rPr>
          <w:lang w:val="nb-NO"/>
        </w:rPr>
        <w:t>I tillegg kan utgivere sette begrensninger for antall forespørsler du kan rette mot deres respektive innhold, som vil bli iverksatt av Microsoft (</w:t>
      </w:r>
      <w:r w:rsidR="008D1D17">
        <w:rPr>
          <w:lang w:val="nb-NO"/>
        </w:rPr>
        <w:t>“</w:t>
      </w:r>
      <w:r w:rsidR="000E2B05">
        <w:rPr>
          <w:b/>
          <w:lang w:val="nb-NO"/>
        </w:rPr>
        <w:t>Spesifikke Begrensninger</w:t>
      </w:r>
      <w:r w:rsidR="008D1D17">
        <w:rPr>
          <w:lang w:val="nb-NO"/>
        </w:rPr>
        <w:t>”</w:t>
      </w:r>
      <w:r w:rsidR="000E2B05">
        <w:rPr>
          <w:lang w:val="nb-NO"/>
        </w:rPr>
        <w:t>).</w:t>
      </w:r>
      <w:r w:rsidRPr="00153103">
        <w:rPr>
          <w:lang w:val="nb-NO"/>
        </w:rPr>
        <w:t xml:space="preserve"> </w:t>
      </w:r>
      <w:r w:rsidR="000E2B05">
        <w:rPr>
          <w:lang w:val="nb-NO"/>
        </w:rPr>
        <w:t>De Spesifikke Begrensningene kan bli vist på utgiverens innholdsdetaljside som de gjelder for.</w:t>
      </w:r>
      <w:r w:rsidRPr="00153103">
        <w:rPr>
          <w:lang w:val="nb-NO"/>
        </w:rPr>
        <w:t xml:space="preserve"> </w:t>
      </w:r>
      <w:r w:rsidR="000E2B05">
        <w:rPr>
          <w:lang w:val="nb-NO"/>
        </w:rPr>
        <w:t>De</w:t>
      </w:r>
      <w:r w:rsidR="00892A44" w:rsidRPr="00153103">
        <w:rPr>
          <w:lang w:val="nb-NO"/>
        </w:rPr>
        <w:t> </w:t>
      </w:r>
      <w:r w:rsidR="000E2B05">
        <w:rPr>
          <w:lang w:val="nb-NO"/>
        </w:rPr>
        <w:t>Spesifikke Begrensningene kan bli endret når som helst, med eller uten varsel.</w:t>
      </w:r>
      <w:r w:rsidRPr="00153103">
        <w:rPr>
          <w:lang w:val="nb-NO"/>
        </w:rPr>
        <w:t xml:space="preserve"> </w:t>
      </w:r>
    </w:p>
    <w:p w:rsidR="002A70D1" w:rsidRPr="00153103" w:rsidRDefault="002A70D1" w:rsidP="00FB7AD8">
      <w:pPr>
        <w:pStyle w:val="PURBody-Indented"/>
        <w:rPr>
          <w:lang w:val="nb-NO"/>
        </w:rPr>
      </w:pPr>
      <w:r>
        <w:rPr>
          <w:b/>
          <w:bCs/>
          <w:lang w:val="nb-NO"/>
        </w:rPr>
        <w:t>Kjøpe Ik</w:t>
      </w:r>
      <w:r w:rsidR="00894F72">
        <w:rPr>
          <w:b/>
          <w:bCs/>
          <w:lang w:val="nb-NO"/>
        </w:rPr>
        <w:t>ke-Microsoft produkter</w:t>
      </w:r>
      <w:r>
        <w:rPr>
          <w:b/>
          <w:bCs/>
          <w:lang w:val="nb-NO"/>
        </w:rPr>
        <w:t>.</w:t>
      </w:r>
      <w:r w:rsidR="008D1D17" w:rsidRPr="00153103">
        <w:rPr>
          <w:lang w:val="nb-NO"/>
        </w:rPr>
        <w:t xml:space="preserve"> </w:t>
      </w:r>
      <w:r w:rsidR="00FB7AD8">
        <w:rPr>
          <w:lang w:val="nb-NO"/>
        </w:rPr>
        <w:t xml:space="preserve">Når du kjøper </w:t>
      </w:r>
      <w:r w:rsidR="008B6CB8">
        <w:rPr>
          <w:lang w:val="nb-NO"/>
        </w:rPr>
        <w:t>ikke-</w:t>
      </w:r>
      <w:r w:rsidR="005F5CE0">
        <w:rPr>
          <w:lang w:val="nb-NO"/>
        </w:rPr>
        <w:t>Microsoft-prod</w:t>
      </w:r>
      <w:r w:rsidR="008B6CB8">
        <w:rPr>
          <w:lang w:val="nb-NO"/>
        </w:rPr>
        <w:t>ukt</w:t>
      </w:r>
      <w:r w:rsidR="00FB7AD8">
        <w:rPr>
          <w:lang w:val="nb-NO"/>
        </w:rPr>
        <w:t>er som vi gjør tilgjengelige gjennom Butikken, samtykker du i følgende vilkår:</w:t>
      </w:r>
    </w:p>
    <w:p w:rsidR="002A70D1" w:rsidRPr="00153103" w:rsidRDefault="00FB7AD8" w:rsidP="00F11365">
      <w:pPr>
        <w:pStyle w:val="PURBody-Indented"/>
        <w:numPr>
          <w:ilvl w:val="0"/>
          <w:numId w:val="5"/>
        </w:numPr>
        <w:rPr>
          <w:lang w:val="nb-NO"/>
        </w:rPr>
      </w:pPr>
      <w:r>
        <w:rPr>
          <w:lang w:val="nb-NO"/>
        </w:rPr>
        <w:t xml:space="preserve">Du samtykker i å betale til Microsoft eller, hvis aktuelt, til forhandleren, de gjeldende gebyrer og beløp som er knyttet til et kjøp av </w:t>
      </w:r>
      <w:r w:rsidR="008B6CB8">
        <w:rPr>
          <w:lang w:val="nb-NO"/>
        </w:rPr>
        <w:t>ikke-</w:t>
      </w:r>
      <w:r w:rsidR="005F5CE0">
        <w:rPr>
          <w:lang w:val="nb-NO"/>
        </w:rPr>
        <w:t>Microsoft-prod</w:t>
      </w:r>
      <w:r w:rsidR="008B6CB8">
        <w:rPr>
          <w:lang w:val="nb-NO"/>
        </w:rPr>
        <w:t>ukt</w:t>
      </w:r>
      <w:r>
        <w:rPr>
          <w:lang w:val="nb-NO"/>
        </w:rPr>
        <w:t>er.</w:t>
      </w:r>
      <w:r w:rsidR="002A70D1" w:rsidRPr="00153103">
        <w:rPr>
          <w:lang w:val="nb-NO"/>
        </w:rPr>
        <w:t xml:space="preserve"> </w:t>
      </w:r>
      <w:r w:rsidR="00187717" w:rsidRPr="00FB7AD8">
        <w:rPr>
          <w:lang w:val="nb-NO"/>
        </w:rPr>
        <w:t>Hvis du har oppgitt en betalingsmåte til Microsoft, gir du Microsoft tillatelse til å fakturere deg i henhold til denne betalingsmåten.</w:t>
      </w:r>
      <w:r w:rsidR="008D1D17" w:rsidRPr="00153103">
        <w:rPr>
          <w:lang w:val="nb-NO"/>
        </w:rPr>
        <w:t xml:space="preserve"> </w:t>
      </w:r>
    </w:p>
    <w:p w:rsidR="002A70D1" w:rsidRPr="00153103" w:rsidRDefault="00FB7AD8" w:rsidP="00A90F3B">
      <w:pPr>
        <w:pStyle w:val="PURBody-Indented"/>
        <w:numPr>
          <w:ilvl w:val="0"/>
          <w:numId w:val="5"/>
        </w:numPr>
        <w:rPr>
          <w:lang w:val="nb-NO"/>
        </w:rPr>
      </w:pPr>
      <w:r>
        <w:rPr>
          <w:lang w:val="nb-NO"/>
        </w:rPr>
        <w:t xml:space="preserve">Du vil bli fakturert for </w:t>
      </w:r>
      <w:r w:rsidR="008B6CB8">
        <w:rPr>
          <w:lang w:val="nb-NO"/>
        </w:rPr>
        <w:t>ikke-</w:t>
      </w:r>
      <w:r w:rsidR="005F5CE0">
        <w:rPr>
          <w:lang w:val="nb-NO"/>
        </w:rPr>
        <w:t>Microsoft-prod</w:t>
      </w:r>
      <w:r w:rsidR="008B6CB8">
        <w:rPr>
          <w:lang w:val="nb-NO"/>
        </w:rPr>
        <w:t>ukt</w:t>
      </w:r>
      <w:r>
        <w:rPr>
          <w:lang w:val="nb-NO"/>
        </w:rPr>
        <w:t>er som er kjøpt fra Butikken:</w:t>
      </w:r>
    </w:p>
    <w:p w:rsidR="002A70D1" w:rsidRPr="00153103" w:rsidRDefault="000E2B05" w:rsidP="005533AF">
      <w:pPr>
        <w:pStyle w:val="PURBody-Indented"/>
        <w:numPr>
          <w:ilvl w:val="0"/>
          <w:numId w:val="6"/>
        </w:numPr>
        <w:ind w:left="1440" w:hanging="450"/>
        <w:rPr>
          <w:lang w:val="nb-NO"/>
        </w:rPr>
      </w:pPr>
      <w:r>
        <w:rPr>
          <w:lang w:val="nb-NO"/>
        </w:rPr>
        <w:t>i samsvar med fakturavilkårene, hvis aktuelt, i Windows Azure-avtalen din, eller</w:t>
      </w:r>
    </w:p>
    <w:p w:rsidR="002A70D1" w:rsidRPr="00153103" w:rsidRDefault="000E2B05" w:rsidP="005533AF">
      <w:pPr>
        <w:pStyle w:val="PURBody-Indented"/>
        <w:numPr>
          <w:ilvl w:val="0"/>
          <w:numId w:val="6"/>
        </w:numPr>
        <w:ind w:left="1440" w:hanging="450"/>
        <w:rPr>
          <w:lang w:val="nb-NO"/>
        </w:rPr>
      </w:pPr>
      <w:r>
        <w:rPr>
          <w:lang w:val="nb-NO"/>
        </w:rPr>
        <w:lastRenderedPageBreak/>
        <w:t>avhengig av hvilken betalingsmåte du har oppgitt til Microsoft,</w:t>
      </w:r>
      <w:r w:rsidR="002A70D1" w:rsidRPr="00153103">
        <w:rPr>
          <w:lang w:val="nb-NO"/>
        </w:rPr>
        <w:t xml:space="preserve"> </w:t>
      </w:r>
    </w:p>
    <w:p w:rsidR="002A70D1" w:rsidRPr="00153103" w:rsidRDefault="000E2B05" w:rsidP="005533AF">
      <w:pPr>
        <w:pStyle w:val="PURBody-Indented"/>
        <w:ind w:left="1440"/>
        <w:rPr>
          <w:lang w:val="nb-NO"/>
        </w:rPr>
      </w:pPr>
      <w:r>
        <w:rPr>
          <w:lang w:val="nb-NO"/>
        </w:rPr>
        <w:t>(1) på forskudd,</w:t>
      </w:r>
      <w:r w:rsidR="002A70D1" w:rsidRPr="00153103">
        <w:rPr>
          <w:lang w:val="nb-NO"/>
        </w:rPr>
        <w:t xml:space="preserve"> </w:t>
      </w:r>
    </w:p>
    <w:p w:rsidR="002A70D1" w:rsidRPr="00153103" w:rsidRDefault="000E2B05" w:rsidP="005533AF">
      <w:pPr>
        <w:pStyle w:val="PURBody-Indented"/>
        <w:ind w:left="1440"/>
        <w:rPr>
          <w:lang w:val="nb-NO"/>
        </w:rPr>
      </w:pPr>
      <w:r>
        <w:rPr>
          <w:lang w:val="nb-NO"/>
        </w:rPr>
        <w:t>(2) på kjøpstidspunktet, eller</w:t>
      </w:r>
    </w:p>
    <w:p w:rsidR="002A70D1" w:rsidRPr="00153103" w:rsidRDefault="000E2B05" w:rsidP="005533AF">
      <w:pPr>
        <w:pStyle w:val="PURBody-Indented"/>
        <w:ind w:left="1440"/>
        <w:rPr>
          <w:lang w:val="nb-NO"/>
        </w:rPr>
      </w:pPr>
      <w:r>
        <w:rPr>
          <w:lang w:val="nb-NO"/>
        </w:rPr>
        <w:t>(3) etter kjøpet.</w:t>
      </w:r>
    </w:p>
    <w:p w:rsidR="002A70D1" w:rsidRPr="00153103" w:rsidRDefault="002240C4" w:rsidP="002240C4">
      <w:pPr>
        <w:pStyle w:val="PURBody-Indented"/>
        <w:ind w:left="990"/>
        <w:rPr>
          <w:lang w:val="nb-NO"/>
        </w:rPr>
      </w:pPr>
      <w:r>
        <w:rPr>
          <w:lang w:val="nb-NO"/>
        </w:rPr>
        <w:t>Du vil bli fakturert periodisk for produkter du abonnerer på, og du vil bli belastet opp til et beløp du har godkjent.</w:t>
      </w:r>
      <w:r w:rsidR="008D1D17" w:rsidRPr="00153103">
        <w:rPr>
          <w:lang w:val="nb-NO"/>
        </w:rPr>
        <w:t xml:space="preserve"> </w:t>
      </w:r>
      <w:r>
        <w:rPr>
          <w:lang w:val="nb-NO"/>
        </w:rPr>
        <w:t>Du vil bli varslet på forhånd om eventuelle endringer i beløp som du betaler periodisk for produkter du abonnerer på.</w:t>
      </w:r>
      <w:r w:rsidR="002A70D1" w:rsidRPr="00153103">
        <w:rPr>
          <w:lang w:val="nb-NO"/>
        </w:rPr>
        <w:t xml:space="preserve"> </w:t>
      </w:r>
      <w:r>
        <w:rPr>
          <w:lang w:val="nb-NO"/>
        </w:rPr>
        <w:t>Vi kan fakturere deg for kjøp fra tidligere fakturaperioder hvis slike kjøp ikke er blitt behandlet tidligere.</w:t>
      </w:r>
      <w:r w:rsidR="002A70D1" w:rsidRPr="00153103">
        <w:rPr>
          <w:lang w:val="nb-NO"/>
        </w:rPr>
        <w:t xml:space="preserve"> </w:t>
      </w:r>
    </w:p>
    <w:p w:rsidR="002A70D1" w:rsidRPr="00153103" w:rsidRDefault="00FB7AD8" w:rsidP="00550A21">
      <w:pPr>
        <w:pStyle w:val="PURBody-Indented"/>
        <w:numPr>
          <w:ilvl w:val="0"/>
          <w:numId w:val="5"/>
        </w:numPr>
        <w:rPr>
          <w:lang w:val="nb-NO"/>
        </w:rPr>
      </w:pPr>
      <w:r>
        <w:rPr>
          <w:lang w:val="nb-NO"/>
        </w:rPr>
        <w:t xml:space="preserve">Prisen som er angitt for </w:t>
      </w:r>
      <w:r w:rsidR="008B6CB8">
        <w:rPr>
          <w:lang w:val="nb-NO"/>
        </w:rPr>
        <w:t>ikke-</w:t>
      </w:r>
      <w:r w:rsidR="005F5CE0">
        <w:rPr>
          <w:lang w:val="nb-NO"/>
        </w:rPr>
        <w:t>Microsoft-prod</w:t>
      </w:r>
      <w:r w:rsidR="008B6CB8">
        <w:rPr>
          <w:lang w:val="nb-NO"/>
        </w:rPr>
        <w:t>ukt</w:t>
      </w:r>
      <w:r>
        <w:rPr>
          <w:lang w:val="nb-NO"/>
        </w:rPr>
        <w:t>er</w:t>
      </w:r>
      <w:r w:rsidR="00853B05">
        <w:rPr>
          <w:lang w:val="nb-NO"/>
        </w:rPr>
        <w:t>,</w:t>
      </w:r>
      <w:r>
        <w:rPr>
          <w:lang w:val="nb-NO"/>
        </w:rPr>
        <w:t xml:space="preserve"> er eksklusive alle gjeldende skatter og valutakursforlik, med</w:t>
      </w:r>
      <w:r w:rsidR="00550A21">
        <w:rPr>
          <w:lang w:val="nb-NO"/>
        </w:rPr>
        <w:t> </w:t>
      </w:r>
      <w:r>
        <w:rPr>
          <w:lang w:val="nb-NO"/>
        </w:rPr>
        <w:t>mindre dette er angitt.</w:t>
      </w:r>
      <w:r w:rsidR="002A70D1" w:rsidRPr="00153103">
        <w:rPr>
          <w:lang w:val="nb-NO"/>
        </w:rPr>
        <w:t xml:space="preserve"> </w:t>
      </w:r>
      <w:r w:rsidR="002A70D1" w:rsidRPr="00FB7AD8">
        <w:rPr>
          <w:lang w:val="nb-NO"/>
        </w:rPr>
        <w:t>Du er eneansvarlig for å betale slike skatter eller andre avgifter.</w:t>
      </w:r>
    </w:p>
    <w:p w:rsidR="002A70D1" w:rsidRPr="00153103" w:rsidRDefault="00FB7AD8" w:rsidP="00A90F3B">
      <w:pPr>
        <w:pStyle w:val="PURBody-Indented"/>
        <w:numPr>
          <w:ilvl w:val="0"/>
          <w:numId w:val="5"/>
        </w:numPr>
        <w:rPr>
          <w:lang w:val="nb-NO"/>
        </w:rPr>
      </w:pPr>
      <w:r>
        <w:rPr>
          <w:lang w:val="nb-NO"/>
        </w:rPr>
        <w:t xml:space="preserve">Vi kan stenge eller avbryte din </w:t>
      </w:r>
      <w:r>
        <w:rPr>
          <w:color w:val="000000"/>
          <w:lang w:val="nb-NO"/>
        </w:rPr>
        <w:t>tilgang</w:t>
      </w:r>
      <w:r>
        <w:rPr>
          <w:lang w:val="nb-NO"/>
        </w:rPr>
        <w:t xml:space="preserve"> til </w:t>
      </w:r>
      <w:r w:rsidR="008B6CB8">
        <w:rPr>
          <w:lang w:val="nb-NO"/>
        </w:rPr>
        <w:t>ikke-Microsoft</w:t>
      </w:r>
      <w:r w:rsidR="00FB12F1">
        <w:rPr>
          <w:lang w:val="nb-NO"/>
        </w:rPr>
        <w:t>-</w:t>
      </w:r>
      <w:r w:rsidR="008B6CB8">
        <w:rPr>
          <w:lang w:val="nb-NO"/>
        </w:rPr>
        <w:t>produkt</w:t>
      </w:r>
      <w:r>
        <w:rPr>
          <w:lang w:val="nb-NO"/>
        </w:rPr>
        <w:t>er som er kjøpt gjennom oss</w:t>
      </w:r>
      <w:r w:rsidR="00844DFF">
        <w:rPr>
          <w:lang w:val="nb-NO"/>
        </w:rPr>
        <w:t>,</w:t>
      </w:r>
      <w:r>
        <w:rPr>
          <w:lang w:val="nb-NO"/>
        </w:rPr>
        <w:t xml:space="preserve"> dersom vi ikke mottar fullstendig betaling fra deg til rett tid.</w:t>
      </w:r>
      <w:r w:rsidR="002A70D1" w:rsidRPr="00153103">
        <w:rPr>
          <w:lang w:val="nb-NO"/>
        </w:rPr>
        <w:t xml:space="preserve"> </w:t>
      </w:r>
      <w:r w:rsidR="002A70D1" w:rsidRPr="00FB7AD8">
        <w:rPr>
          <w:lang w:val="nb-NO"/>
        </w:rPr>
        <w:t xml:space="preserve">Midlertidig innstilling eller avbrudd i </w:t>
      </w:r>
      <w:r w:rsidR="002A70D1" w:rsidRPr="00FB7AD8">
        <w:rPr>
          <w:color w:val="000000"/>
          <w:lang w:val="nb-NO"/>
        </w:rPr>
        <w:t>tilgang</w:t>
      </w:r>
      <w:r w:rsidR="002A70D1" w:rsidRPr="00FB7AD8">
        <w:rPr>
          <w:lang w:val="nb-NO"/>
        </w:rPr>
        <w:t xml:space="preserve"> på grunn av manglende betaling kan føre til at du ikke kan bruke kontoen og innholdet ditt.</w:t>
      </w:r>
    </w:p>
    <w:p w:rsidR="002A70D1" w:rsidRPr="00153103" w:rsidRDefault="002240C4" w:rsidP="00550A21">
      <w:pPr>
        <w:pStyle w:val="PURBody-Indented"/>
        <w:numPr>
          <w:ilvl w:val="0"/>
          <w:numId w:val="5"/>
        </w:numPr>
        <w:rPr>
          <w:lang w:val="nb-NO"/>
        </w:rPr>
      </w:pPr>
      <w:r w:rsidRPr="00FB7AD8">
        <w:rPr>
          <w:lang w:val="nb-NO"/>
        </w:rPr>
        <w:t>Hvis du kjøper et abonnement på Windows Azure-tjenester via portalen, får du tilgang til og kan endre faktureringskontoinformasjon og betalingsmåte via portalen.</w:t>
      </w:r>
      <w:r w:rsidR="008D1D17" w:rsidRPr="00153103">
        <w:rPr>
          <w:lang w:val="nb-NO"/>
        </w:rPr>
        <w:t xml:space="preserve"> </w:t>
      </w:r>
      <w:r w:rsidR="002A70D1" w:rsidRPr="00FB7AD8">
        <w:rPr>
          <w:lang w:val="nb-NO"/>
        </w:rPr>
        <w:t>I tillegg samtykker du i å gi Microsoft tillatelse til</w:t>
      </w:r>
      <w:r w:rsidR="00550A21">
        <w:rPr>
          <w:lang w:val="nb-NO"/>
        </w:rPr>
        <w:t> </w:t>
      </w:r>
      <w:r w:rsidR="002A70D1" w:rsidRPr="00FB7AD8">
        <w:rPr>
          <w:lang w:val="nb-NO"/>
        </w:rPr>
        <w:t>å</w:t>
      </w:r>
      <w:r w:rsidR="00892A44" w:rsidRPr="00153103">
        <w:rPr>
          <w:lang w:val="nb-NO"/>
        </w:rPr>
        <w:t> </w:t>
      </w:r>
      <w:r w:rsidR="002A70D1" w:rsidRPr="00FB7AD8">
        <w:rPr>
          <w:lang w:val="nb-NO"/>
        </w:rPr>
        <w:t>bruke all oppdatert kontoinformasjon i forbindelse med din betalingsmetode levert av din bank eller gjeldende betalingsnettverk (ved betaling med kort eller en annen elektronisk metode).</w:t>
      </w:r>
      <w:r w:rsidR="0040294C">
        <w:rPr>
          <w:lang w:val="nb-NO"/>
        </w:rPr>
        <w:t xml:space="preserve"> </w:t>
      </w:r>
      <w:r w:rsidR="002A70D1" w:rsidRPr="00FB7AD8">
        <w:rPr>
          <w:lang w:val="nb-NO"/>
        </w:rPr>
        <w:t>Du godtar å holde faktureringskontoinformasjonen oppdatert til enhver tid.</w:t>
      </w:r>
      <w:r w:rsidR="0040294C">
        <w:rPr>
          <w:lang w:val="nb-NO"/>
        </w:rPr>
        <w:t xml:space="preserve"> </w:t>
      </w:r>
      <w:r w:rsidR="002A70D1" w:rsidRPr="00FB7AD8">
        <w:rPr>
          <w:lang w:val="nb-NO"/>
        </w:rPr>
        <w:t>Endringer gjort med faktureringskontoen din vil ikke påvirke avgiftene vi sender til faktureringskontoen din før vi med rimelighet kunne behandle endringene.</w:t>
      </w:r>
      <w:r w:rsidR="0040294C">
        <w:rPr>
          <w:lang w:val="nb-NO"/>
        </w:rPr>
        <w:t xml:space="preserve"> </w:t>
      </w:r>
      <w:r w:rsidR="002A70D1" w:rsidRPr="00FB7AD8">
        <w:rPr>
          <w:lang w:val="nb-NO"/>
        </w:rPr>
        <w:t>Dersom den foretrukne metoden som du har valgt for en særskilt tjeneste, er utilgjengelig eller ugyldig av en eller annen grunn, samtykker du i at vi belaster enhver annen betalingsmetode som du har registrert hos oss.</w:t>
      </w:r>
      <w:r w:rsidR="002A70D1" w:rsidRPr="00153103">
        <w:rPr>
          <w:lang w:val="nb-NO"/>
        </w:rPr>
        <w:t xml:space="preserve"> </w:t>
      </w:r>
      <w:r w:rsidRPr="00FB7AD8">
        <w:rPr>
          <w:lang w:val="nb-NO"/>
        </w:rPr>
        <w:t xml:space="preserve">Vi legger ut en fakturaoversikt på </w:t>
      </w:r>
      <w:hyperlink r:id="rId12" w:history="1">
        <w:r w:rsidRPr="00FB7AD8">
          <w:rPr>
            <w:rStyle w:val="Hyperlink"/>
            <w:rFonts w:eastAsia="MS Mincho"/>
            <w:lang w:val="nb-NO"/>
          </w:rPr>
          <w:t>https://account.windowsazure.com</w:t>
        </w:r>
      </w:hyperlink>
      <w:r w:rsidRPr="00FB7AD8">
        <w:rPr>
          <w:lang w:val="nb-NO"/>
        </w:rPr>
        <w:t>, der du kan vise og skrive ut betalingsoversikten din.</w:t>
      </w:r>
      <w:r w:rsidR="002A70D1" w:rsidRPr="00153103">
        <w:rPr>
          <w:lang w:val="nb-NO"/>
        </w:rPr>
        <w:t xml:space="preserve"> </w:t>
      </w:r>
      <w:r w:rsidR="002A70D1" w:rsidRPr="00FB7AD8">
        <w:rPr>
          <w:lang w:val="nb-NO"/>
        </w:rPr>
        <w:t>Dette er den eneste kontoutskriften vi sender deg.</w:t>
      </w:r>
      <w:r w:rsidR="0040294C">
        <w:rPr>
          <w:lang w:val="nb-NO"/>
        </w:rPr>
        <w:t xml:space="preserve"> </w:t>
      </w:r>
      <w:r w:rsidR="002A70D1" w:rsidRPr="00FB7AD8">
        <w:rPr>
          <w:lang w:val="nb-NO"/>
        </w:rPr>
        <w:t>Det er ditt ansvar å skrive ut eller lagre en kopi og å ta vare på en slik kopi.</w:t>
      </w:r>
      <w:r w:rsidR="002A70D1" w:rsidRPr="00153103">
        <w:rPr>
          <w:lang w:val="nb-NO"/>
        </w:rPr>
        <w:t xml:space="preserve"> </w:t>
      </w:r>
      <w:r w:rsidR="00FB7AD8">
        <w:rPr>
          <w:lang w:val="nb-NO"/>
        </w:rPr>
        <w:t>All bruk eller beløp for bruk som vises andre steder enn på en endelig faktura</w:t>
      </w:r>
      <w:r w:rsidR="006A2D3D">
        <w:rPr>
          <w:lang w:val="nb-NO"/>
        </w:rPr>
        <w:t>,</w:t>
      </w:r>
      <w:r w:rsidR="00FB7AD8">
        <w:rPr>
          <w:lang w:val="nb-NO"/>
        </w:rPr>
        <w:t xml:space="preserve"> er kun estimater og inneholder eventuelt ikke nylige aktiviteter eller kan omfatte anslag basert på tidligere bruksmønstre.</w:t>
      </w:r>
    </w:p>
    <w:p w:rsidR="002A70D1" w:rsidRPr="00153103" w:rsidRDefault="002F2286" w:rsidP="00F11365">
      <w:pPr>
        <w:pStyle w:val="PURBody-Indented"/>
        <w:numPr>
          <w:ilvl w:val="0"/>
          <w:numId w:val="5"/>
        </w:numPr>
        <w:rPr>
          <w:lang w:val="nb-NO"/>
        </w:rPr>
      </w:pPr>
      <w:r w:rsidRPr="002F2286">
        <w:rPr>
          <w:lang w:val="nb-NO"/>
        </w:rPr>
        <w:t xml:space="preserve">Hvis du deltar i et prøveperiodetilbud knyttet til et </w:t>
      </w:r>
      <w:r w:rsidR="008B6CB8">
        <w:rPr>
          <w:lang w:val="nb-NO"/>
        </w:rPr>
        <w:t>ikke-Microsoft</w:t>
      </w:r>
      <w:r w:rsidR="00154E34">
        <w:rPr>
          <w:lang w:val="nb-NO"/>
        </w:rPr>
        <w:t>-</w:t>
      </w:r>
      <w:r w:rsidR="008B6CB8">
        <w:rPr>
          <w:lang w:val="nb-NO"/>
        </w:rPr>
        <w:t>produkt</w:t>
      </w:r>
      <w:r w:rsidRPr="002F2286">
        <w:rPr>
          <w:lang w:val="nb-NO"/>
        </w:rPr>
        <w:t xml:space="preserve">, må du </w:t>
      </w:r>
      <w:r w:rsidR="00560AFB">
        <w:rPr>
          <w:lang w:val="nb-NO"/>
        </w:rPr>
        <w:t>si opp</w:t>
      </w:r>
      <w:r w:rsidRPr="002F2286">
        <w:rPr>
          <w:lang w:val="nb-NO"/>
        </w:rPr>
        <w:t xml:space="preserve"> et eventuelt abonnement ved utgangen av prøveperioden for å unngå nye belastninger, med mindre du blir varslet om noe annet.</w:t>
      </w:r>
      <w:r w:rsidR="002A70D1" w:rsidRPr="00153103">
        <w:rPr>
          <w:lang w:val="nb-NO"/>
        </w:rPr>
        <w:t xml:space="preserve"> </w:t>
      </w:r>
      <w:r>
        <w:rPr>
          <w:lang w:val="nb-NO"/>
        </w:rPr>
        <w:t xml:space="preserve">Hvis du ikke </w:t>
      </w:r>
      <w:r w:rsidR="00154E34">
        <w:rPr>
          <w:lang w:val="nb-NO"/>
        </w:rPr>
        <w:t>sier opp</w:t>
      </w:r>
      <w:r>
        <w:rPr>
          <w:lang w:val="nb-NO"/>
        </w:rPr>
        <w:t xml:space="preserve"> abonnementet for </w:t>
      </w:r>
      <w:r w:rsidR="008B6CB8">
        <w:rPr>
          <w:lang w:val="nb-NO"/>
        </w:rPr>
        <w:t>ikke-Microsoft</w:t>
      </w:r>
      <w:r w:rsidR="00154E34">
        <w:rPr>
          <w:lang w:val="nb-NO"/>
        </w:rPr>
        <w:t>-</w:t>
      </w:r>
      <w:r w:rsidR="008B6CB8">
        <w:rPr>
          <w:lang w:val="nb-NO"/>
        </w:rPr>
        <w:t>produkt</w:t>
      </w:r>
      <w:r>
        <w:rPr>
          <w:lang w:val="nb-NO"/>
        </w:rPr>
        <w:t xml:space="preserve">ene ved slutten av prøveperioden, kan du bli belastet for </w:t>
      </w:r>
      <w:r w:rsidR="008B6CB8">
        <w:rPr>
          <w:lang w:val="nb-NO"/>
        </w:rPr>
        <w:t>ikke-Microsoft</w:t>
      </w:r>
      <w:r w:rsidR="00154E34">
        <w:rPr>
          <w:lang w:val="nb-NO"/>
        </w:rPr>
        <w:t>-</w:t>
      </w:r>
      <w:r w:rsidR="008B6CB8">
        <w:rPr>
          <w:lang w:val="nb-NO"/>
        </w:rPr>
        <w:t>produkt</w:t>
      </w:r>
      <w:r>
        <w:rPr>
          <w:lang w:val="nb-NO"/>
        </w:rPr>
        <w:t>ene til gjeldende priser på det tidspunktet.</w:t>
      </w:r>
    </w:p>
    <w:p w:rsidR="002A70D1" w:rsidRPr="00153103" w:rsidRDefault="002F2286" w:rsidP="00F11365">
      <w:pPr>
        <w:pStyle w:val="PURBody-Indented"/>
        <w:numPr>
          <w:ilvl w:val="0"/>
          <w:numId w:val="5"/>
        </w:numPr>
        <w:rPr>
          <w:lang w:val="nb-NO"/>
        </w:rPr>
      </w:pPr>
      <w:r w:rsidRPr="002F2286">
        <w:rPr>
          <w:lang w:val="nb-NO"/>
        </w:rPr>
        <w:t xml:space="preserve">Hvis et </w:t>
      </w:r>
      <w:r w:rsidR="008B6CB8">
        <w:rPr>
          <w:lang w:val="nb-NO"/>
        </w:rPr>
        <w:t>ikke-Microsoft</w:t>
      </w:r>
      <w:r w:rsidR="00CA74CE">
        <w:rPr>
          <w:lang w:val="nb-NO"/>
        </w:rPr>
        <w:t>-</w:t>
      </w:r>
      <w:r w:rsidR="008B6CB8">
        <w:rPr>
          <w:lang w:val="nb-NO"/>
        </w:rPr>
        <w:t>produkt</w:t>
      </w:r>
      <w:r w:rsidRPr="002F2286">
        <w:rPr>
          <w:lang w:val="nb-NO"/>
        </w:rPr>
        <w:t xml:space="preserve"> som du har kjøpt ikke lenger vil bli tilbudt til samme pris, kan en tredjepart som leverer det produktet</w:t>
      </w:r>
      <w:r w:rsidR="00CA74CE">
        <w:rPr>
          <w:lang w:val="nb-NO"/>
        </w:rPr>
        <w:t>,</w:t>
      </w:r>
      <w:r w:rsidRPr="002F2286">
        <w:rPr>
          <w:lang w:val="nb-NO"/>
        </w:rPr>
        <w:t xml:space="preserve"> velge å enten fortsette å tilby deg produktet til samme pris eller avslutte det gjeldende tilbudet for et </w:t>
      </w:r>
      <w:r w:rsidR="00CA74CE">
        <w:rPr>
          <w:lang w:val="nb-NO"/>
        </w:rPr>
        <w:t>ikke-Microsoft-</w:t>
      </w:r>
      <w:r w:rsidR="008B6CB8">
        <w:rPr>
          <w:lang w:val="nb-NO"/>
        </w:rPr>
        <w:t>produkt</w:t>
      </w:r>
      <w:r w:rsidRPr="002F2286">
        <w:rPr>
          <w:lang w:val="nb-NO"/>
        </w:rPr>
        <w:t>.</w:t>
      </w:r>
      <w:r w:rsidR="008D1D17" w:rsidRPr="00153103">
        <w:rPr>
          <w:lang w:val="nb-NO"/>
        </w:rPr>
        <w:t xml:space="preserve"> </w:t>
      </w:r>
      <w:r>
        <w:rPr>
          <w:lang w:val="nb-NO"/>
        </w:rPr>
        <w:t xml:space="preserve">Dersom et tilbud for et </w:t>
      </w:r>
      <w:r w:rsidR="008B6CB8">
        <w:rPr>
          <w:lang w:val="nb-NO"/>
        </w:rPr>
        <w:t>ikke-Microsoft</w:t>
      </w:r>
      <w:r w:rsidR="00CA74CE">
        <w:rPr>
          <w:lang w:val="nb-NO"/>
        </w:rPr>
        <w:t>-</w:t>
      </w:r>
      <w:r w:rsidR="008B6CB8">
        <w:rPr>
          <w:lang w:val="nb-NO"/>
        </w:rPr>
        <w:t>produkt</w:t>
      </w:r>
      <w:r>
        <w:rPr>
          <w:lang w:val="nb-NO"/>
        </w:rPr>
        <w:t xml:space="preserve"> avsluttes på denne måten, vil du få et forhåndsvarsel.</w:t>
      </w:r>
      <w:r w:rsidR="002A70D1" w:rsidRPr="00153103">
        <w:rPr>
          <w:lang w:val="nb-NO"/>
        </w:rPr>
        <w:t xml:space="preserve"> </w:t>
      </w:r>
    </w:p>
    <w:p w:rsidR="002A70D1" w:rsidRPr="00153103" w:rsidRDefault="002F2286" w:rsidP="00A90F3B">
      <w:pPr>
        <w:pStyle w:val="PURBody-Indented"/>
        <w:numPr>
          <w:ilvl w:val="0"/>
          <w:numId w:val="5"/>
        </w:numPr>
        <w:rPr>
          <w:lang w:val="nb-NO"/>
        </w:rPr>
      </w:pPr>
      <w:r>
        <w:rPr>
          <w:lang w:val="nb-NO"/>
        </w:rPr>
        <w:t xml:space="preserve">Hvis </w:t>
      </w:r>
      <w:r w:rsidR="008B6CB8">
        <w:rPr>
          <w:lang w:val="nb-NO"/>
        </w:rPr>
        <w:t>ikke-Microsoft</w:t>
      </w:r>
      <w:r w:rsidR="009E0FE3">
        <w:rPr>
          <w:lang w:val="nb-NO"/>
        </w:rPr>
        <w:t>-</w:t>
      </w:r>
      <w:r w:rsidR="008B6CB8">
        <w:rPr>
          <w:lang w:val="nb-NO"/>
        </w:rPr>
        <w:t>produkt</w:t>
      </w:r>
      <w:r>
        <w:rPr>
          <w:lang w:val="nb-NO"/>
        </w:rPr>
        <w:t xml:space="preserve">et som du har kjøpt er et abonnement med et automatisk fornyelsesalternativ, kan vi etter forutgående varsel automatisk fornye abonnementet og fakturere deg for en fornyelsesperiode, med mindre du </w:t>
      </w:r>
      <w:r w:rsidR="00560AFB">
        <w:rPr>
          <w:lang w:val="nb-NO"/>
        </w:rPr>
        <w:t>sier opp</w:t>
      </w:r>
      <w:r>
        <w:rPr>
          <w:lang w:val="nb-NO"/>
        </w:rPr>
        <w:t xml:space="preserve"> før fornyelsesdatoen.</w:t>
      </w:r>
      <w:r w:rsidR="002A70D1" w:rsidRPr="00153103">
        <w:rPr>
          <w:lang w:val="nb-NO"/>
        </w:rPr>
        <w:t xml:space="preserve"> </w:t>
      </w:r>
    </w:p>
    <w:p w:rsidR="002A70D1" w:rsidRPr="00153103" w:rsidRDefault="002F2286" w:rsidP="00F11365">
      <w:pPr>
        <w:pStyle w:val="PURBody-Indented"/>
        <w:numPr>
          <w:ilvl w:val="0"/>
          <w:numId w:val="5"/>
        </w:numPr>
        <w:rPr>
          <w:lang w:val="nb-NO"/>
        </w:rPr>
      </w:pPr>
      <w:r>
        <w:rPr>
          <w:lang w:val="nb-NO"/>
        </w:rPr>
        <w:t xml:space="preserve">Hvis du oppdager en feil på fakturaen i forbindelse med at du har kjøpt et </w:t>
      </w:r>
      <w:r w:rsidR="008B6CB8">
        <w:rPr>
          <w:lang w:val="nb-NO"/>
        </w:rPr>
        <w:t>ikke-Microsoft</w:t>
      </w:r>
      <w:r w:rsidR="00637ED3">
        <w:rPr>
          <w:lang w:val="nb-NO"/>
        </w:rPr>
        <w:t>-</w:t>
      </w:r>
      <w:r w:rsidR="008B6CB8">
        <w:rPr>
          <w:lang w:val="nb-NO"/>
        </w:rPr>
        <w:t>produkt</w:t>
      </w:r>
      <w:r>
        <w:rPr>
          <w:lang w:val="nb-NO"/>
        </w:rPr>
        <w:t xml:space="preserve"> via Butikken, må du opplyse oss (eller forhandleren, hvis aktuelt) om dette innen 120 dager etter at feilen på fakturaen ble oppdaget.</w:t>
      </w:r>
      <w:r w:rsidR="002A70D1" w:rsidRPr="00153103">
        <w:rPr>
          <w:lang w:val="nb-NO"/>
        </w:rPr>
        <w:t xml:space="preserve"> </w:t>
      </w:r>
      <w:r w:rsidR="002A70D1" w:rsidRPr="002F2286">
        <w:rPr>
          <w:lang w:val="nb-NO"/>
        </w:rPr>
        <w:t>Vi vil deretter øyeblikkelig undersøke forholdet.</w:t>
      </w:r>
      <w:r w:rsidR="002A70D1" w:rsidRPr="00153103">
        <w:rPr>
          <w:lang w:val="nb-NO"/>
        </w:rPr>
        <w:t xml:space="preserve"> </w:t>
      </w:r>
      <w:r w:rsidR="003D7406" w:rsidRPr="002F2286">
        <w:rPr>
          <w:lang w:val="nb-NO"/>
        </w:rPr>
        <w:t>Hvis du ikke gir oss melding innen dette tidspunktet, fritar du oss (og forhandleren, hvis aktuelt) fra alt ansvar og alle krav om tap som skyldes feilen, og vi vil ikke være pålagt å utbedre feilen eller gi refusjon.</w:t>
      </w:r>
      <w:r w:rsidR="002A70D1" w:rsidRPr="00153103">
        <w:rPr>
          <w:lang w:val="nb-NO"/>
        </w:rPr>
        <w:t xml:space="preserve"> </w:t>
      </w:r>
      <w:r w:rsidR="002A70D1" w:rsidRPr="002F2286">
        <w:rPr>
          <w:lang w:val="nb-NO"/>
        </w:rPr>
        <w:t>Hvis vi har funnet en faktureringsfeil, vil vi korrigere den feilen innen 90 dager.</w:t>
      </w:r>
    </w:p>
    <w:p w:rsidR="002A70D1" w:rsidRPr="00153103" w:rsidRDefault="002A70D1" w:rsidP="00A90F3B">
      <w:pPr>
        <w:pStyle w:val="PURBody-Indented"/>
        <w:numPr>
          <w:ilvl w:val="0"/>
          <w:numId w:val="5"/>
        </w:numPr>
        <w:rPr>
          <w:lang w:val="nb-NO"/>
        </w:rPr>
      </w:pPr>
      <w:r>
        <w:rPr>
          <w:lang w:val="nb-NO"/>
        </w:rPr>
        <w:t>Med mindre annet følger av lovgivning vil ingen omkostninger bli refundert med mindre annet uttrykkelig er angitt, og eventuelle returkostnader skal betales av deg.</w:t>
      </w:r>
    </w:p>
    <w:p w:rsidR="002A70D1" w:rsidRPr="00153103" w:rsidRDefault="00637ED3" w:rsidP="00A90F3B">
      <w:pPr>
        <w:pStyle w:val="PURBody-Indented"/>
        <w:numPr>
          <w:ilvl w:val="0"/>
          <w:numId w:val="5"/>
        </w:numPr>
        <w:rPr>
          <w:lang w:val="nb-NO"/>
        </w:rPr>
      </w:pPr>
      <w:r>
        <w:rPr>
          <w:lang w:val="nb-NO"/>
        </w:rPr>
        <w:t>Oppsigelse</w:t>
      </w:r>
      <w:r w:rsidR="002F2286">
        <w:rPr>
          <w:lang w:val="nb-NO"/>
        </w:rPr>
        <w:t xml:space="preserve"> av abonnementer for </w:t>
      </w:r>
      <w:r w:rsidR="008B6CB8">
        <w:rPr>
          <w:lang w:val="nb-NO"/>
        </w:rPr>
        <w:t>ikke-Microsoft</w:t>
      </w:r>
      <w:r>
        <w:rPr>
          <w:lang w:val="nb-NO"/>
        </w:rPr>
        <w:t>-</w:t>
      </w:r>
      <w:r w:rsidR="008B6CB8">
        <w:rPr>
          <w:lang w:val="nb-NO"/>
        </w:rPr>
        <w:t>produkt</w:t>
      </w:r>
      <w:r w:rsidR="002F2286">
        <w:rPr>
          <w:lang w:val="nb-NO"/>
        </w:rPr>
        <w:t xml:space="preserve">er er underlagt vilkårene mellom deg og tredjepart som leverer </w:t>
      </w:r>
      <w:r w:rsidR="008B6CB8">
        <w:rPr>
          <w:lang w:val="nb-NO"/>
        </w:rPr>
        <w:t>ikke-Microsoft</w:t>
      </w:r>
      <w:r>
        <w:rPr>
          <w:lang w:val="nb-NO"/>
        </w:rPr>
        <w:t>-</w:t>
      </w:r>
      <w:r w:rsidR="008B6CB8">
        <w:rPr>
          <w:lang w:val="nb-NO"/>
        </w:rPr>
        <w:t>produkt</w:t>
      </w:r>
      <w:r w:rsidR="002F2286">
        <w:rPr>
          <w:lang w:val="nb-NO"/>
        </w:rPr>
        <w:t>et.</w:t>
      </w:r>
      <w:r w:rsidR="008D1D17" w:rsidRPr="00153103">
        <w:rPr>
          <w:lang w:val="nb-NO"/>
        </w:rPr>
        <w:t xml:space="preserve"> </w:t>
      </w:r>
      <w:r w:rsidR="002A70D1" w:rsidRPr="002F2286">
        <w:rPr>
          <w:lang w:val="nb-NO"/>
        </w:rPr>
        <w:t xml:space="preserve">Dersom kansellering er tillatt, kan du fortsette å ha </w:t>
      </w:r>
      <w:r w:rsidR="002A70D1" w:rsidRPr="002F2286">
        <w:rPr>
          <w:color w:val="000000"/>
          <w:lang w:val="nb-NO"/>
        </w:rPr>
        <w:t>tilgang</w:t>
      </w:r>
      <w:r w:rsidR="002A70D1" w:rsidRPr="002F2286">
        <w:rPr>
          <w:lang w:val="nb-NO"/>
        </w:rPr>
        <w:t xml:space="preserve"> til alle kansellerte abonnement inntil utløpet av den gjeldende faktureringsperioden, men du vil ikke bli fakturert på nytt for det abonnementet.</w:t>
      </w:r>
      <w:r w:rsidR="0040294C">
        <w:rPr>
          <w:lang w:val="nb-NO"/>
        </w:rPr>
        <w:t xml:space="preserve"> </w:t>
      </w:r>
      <w:r w:rsidR="002A70D1" w:rsidRPr="002F2286">
        <w:rPr>
          <w:lang w:val="nb-NO"/>
        </w:rPr>
        <w:t>Kansellering av abonnementet av deg vil ikke endre dine forpliktelser til å betale alle omkostninger eller beløp som er forfalt.</w:t>
      </w:r>
    </w:p>
    <w:p w:rsidR="002A70D1" w:rsidRPr="00153103" w:rsidRDefault="00D6141D" w:rsidP="00A90F3B">
      <w:pPr>
        <w:pStyle w:val="PURBody-Indented"/>
        <w:numPr>
          <w:ilvl w:val="0"/>
          <w:numId w:val="5"/>
        </w:numPr>
        <w:rPr>
          <w:lang w:val="nb-NO"/>
        </w:rPr>
      </w:pPr>
      <w:r>
        <w:rPr>
          <w:lang w:val="nb-NO"/>
        </w:rPr>
        <w:t>Du må betale alle rimelige, påførte kostnader for å innkassere eventuelle forfalte beløp.</w:t>
      </w:r>
      <w:r w:rsidR="002A70D1" w:rsidRPr="00153103">
        <w:rPr>
          <w:lang w:val="nb-NO"/>
        </w:rPr>
        <w:t xml:space="preserve"> </w:t>
      </w:r>
      <w:r w:rsidR="002A70D1" w:rsidRPr="00D6141D">
        <w:rPr>
          <w:lang w:val="nb-NO"/>
        </w:rPr>
        <w:t>Disse inkluderer rimelige advokatsalærer og andre rettslige honorarer og kostnader.</w:t>
      </w:r>
    </w:p>
    <w:p w:rsidR="002A70D1" w:rsidRPr="00153103" w:rsidRDefault="00D6141D" w:rsidP="00892A44">
      <w:pPr>
        <w:pStyle w:val="PURBody-Indented"/>
        <w:numPr>
          <w:ilvl w:val="0"/>
          <w:numId w:val="5"/>
        </w:numPr>
        <w:rPr>
          <w:lang w:val="nb-NO"/>
        </w:rPr>
      </w:pPr>
      <w:r w:rsidRPr="00D6141D">
        <w:rPr>
          <w:lang w:val="nb-NO"/>
        </w:rPr>
        <w:t>Hvis du har en betaling til gode, samtykker du i å gi oss rettidig og nøyaktig nødvendig informasjon for å</w:t>
      </w:r>
      <w:r w:rsidR="00892A44" w:rsidRPr="00153103">
        <w:rPr>
          <w:lang w:val="nb-NO"/>
        </w:rPr>
        <w:t> </w:t>
      </w:r>
      <w:r w:rsidRPr="00D6141D">
        <w:rPr>
          <w:lang w:val="nb-NO"/>
        </w:rPr>
        <w:t>kunne betale deg.</w:t>
      </w:r>
      <w:r w:rsidR="002A70D1" w:rsidRPr="00153103">
        <w:rPr>
          <w:lang w:val="nb-NO"/>
        </w:rPr>
        <w:t xml:space="preserve"> </w:t>
      </w:r>
      <w:r w:rsidR="002A70D1" w:rsidRPr="00D6141D">
        <w:rPr>
          <w:lang w:val="nb-NO"/>
        </w:rPr>
        <w:t>Du har ansvaret for eventuelle skatter og avgifter som påløper som et resultat av denne utbetalingen til deg.</w:t>
      </w:r>
      <w:r w:rsidR="002A70D1" w:rsidRPr="00153103">
        <w:rPr>
          <w:lang w:val="nb-NO"/>
        </w:rPr>
        <w:t xml:space="preserve"> </w:t>
      </w:r>
      <w:r w:rsidRPr="00D6141D">
        <w:rPr>
          <w:lang w:val="nb-NO"/>
        </w:rPr>
        <w:t>Du må også oppfylle alle andre vilkår som gjelder for dine rettigheter ved en eventuell betaling.</w:t>
      </w:r>
      <w:r w:rsidR="002A70D1" w:rsidRPr="00153103">
        <w:rPr>
          <w:lang w:val="nb-NO"/>
        </w:rPr>
        <w:t xml:space="preserve"> </w:t>
      </w:r>
      <w:r w:rsidR="002A70D1" w:rsidRPr="00D6141D">
        <w:rPr>
          <w:lang w:val="nb-NO"/>
        </w:rPr>
        <w:t>Hvis du mottar en betaling feilaktig, forbeholder vi oss retten til å reversere denne eller be om retur av betalingen.</w:t>
      </w:r>
      <w:r w:rsidR="002A70D1" w:rsidRPr="00153103">
        <w:rPr>
          <w:lang w:val="nb-NO"/>
        </w:rPr>
        <w:t xml:space="preserve"> </w:t>
      </w:r>
      <w:r>
        <w:rPr>
          <w:lang w:val="nb-NO"/>
        </w:rPr>
        <w:t>Du samtykker i å samarbeide i alle forsøk på å gjøre dette.</w:t>
      </w:r>
      <w:r w:rsidR="002A70D1" w:rsidRPr="00153103">
        <w:rPr>
          <w:lang w:val="nb-NO"/>
        </w:rPr>
        <w:t xml:space="preserve"> </w:t>
      </w:r>
      <w:r w:rsidR="002A70D1" w:rsidRPr="00D6141D">
        <w:rPr>
          <w:lang w:val="nb-NO"/>
        </w:rPr>
        <w:t>Vi kan også redusere betalingen til deg uten varsel for å justere for enhver tidligere merbetaling.</w:t>
      </w:r>
    </w:p>
    <w:p w:rsidR="002A70D1" w:rsidRPr="00153103" w:rsidRDefault="002A70D1" w:rsidP="001A0DB1">
      <w:pPr>
        <w:pStyle w:val="PURHeading2"/>
        <w:rPr>
          <w:lang w:val="nb-NO"/>
        </w:rPr>
      </w:pPr>
      <w:r>
        <w:rPr>
          <w:lang w:val="nb-NO"/>
        </w:rPr>
        <w:lastRenderedPageBreak/>
        <w:t>Kundestøtte</w:t>
      </w:r>
    </w:p>
    <w:p w:rsidR="002A70D1" w:rsidRPr="00153103" w:rsidRDefault="002A70D1" w:rsidP="00DD12B5">
      <w:pPr>
        <w:pStyle w:val="PURBody-Indented"/>
        <w:rPr>
          <w:lang w:val="nb-NO"/>
        </w:rPr>
      </w:pPr>
      <w:r>
        <w:rPr>
          <w:b/>
          <w:lang w:val="nb-NO"/>
        </w:rPr>
        <w:t>Definisjoner</w:t>
      </w:r>
    </w:p>
    <w:p w:rsidR="002A70D1" w:rsidRPr="00153103" w:rsidRDefault="002A70D1" w:rsidP="00DD12B5">
      <w:pPr>
        <w:pStyle w:val="PURBody-Indented"/>
        <w:rPr>
          <w:lang w:val="nb-NO"/>
        </w:rPr>
      </w:pPr>
      <w:r>
        <w:rPr>
          <w:lang w:val="nb-NO"/>
        </w:rPr>
        <w:t>Med “Kundestøtte” menes all støtte eller rådgivning som blir gitt til deg i henhold til Windows Azure-avtalen.</w:t>
      </w:r>
    </w:p>
    <w:p w:rsidR="002A70D1" w:rsidRPr="00153103" w:rsidRDefault="002A70D1" w:rsidP="00DD12B5">
      <w:pPr>
        <w:pStyle w:val="PURBody-Indented"/>
        <w:rPr>
          <w:lang w:val="nb-NO"/>
        </w:rPr>
      </w:pPr>
      <w:r>
        <w:rPr>
          <w:lang w:val="nb-NO"/>
        </w:rPr>
        <w:t>Med “Rettelser” menes rettelser, endringer eller forbedringer av Produkter eller avledninger av dette, som Microsoft enten lanserer generelt (for eksempel oppdateringspakker), eller som Microsoft tilbyr deg når Microsoft utfører Kundestøtte for å løse et bestemt problem.</w:t>
      </w:r>
    </w:p>
    <w:p w:rsidR="002A70D1" w:rsidRPr="00892A44" w:rsidRDefault="00EC43A9" w:rsidP="00550A21">
      <w:pPr>
        <w:pStyle w:val="PURBody-Indented"/>
        <w:rPr>
          <w:lang w:val="nb-NO"/>
        </w:rPr>
      </w:pPr>
      <w:r>
        <w:rPr>
          <w:b/>
          <w:lang w:val="nb-NO"/>
        </w:rPr>
        <w:t>Rettelser.</w:t>
      </w:r>
      <w:r w:rsidR="008D1D17">
        <w:rPr>
          <w:b/>
          <w:lang w:val="nb-NO"/>
        </w:rPr>
        <w:t xml:space="preserve"> </w:t>
      </w:r>
      <w:r>
        <w:rPr>
          <w:lang w:val="nb-NO"/>
        </w:rPr>
        <w:t xml:space="preserve">Hvis vi tilbyr deg Rettelser under utførelsen av Kundestøtten, blir de Rettelsene lisensiert i henhold til lisensvilkårene som gjelder for Produktet som Rettelsene gjelder for, med mindre Rettelsene inneholder egne vilkår – da skal i tilfelle disse vilkårene gjelde. Hvis </w:t>
      </w:r>
      <w:r>
        <w:rPr>
          <w:color w:val="000000"/>
          <w:lang w:val="nb-NO"/>
        </w:rPr>
        <w:t xml:space="preserve">Rettelsene ikke tilbys for </w:t>
      </w:r>
      <w:r>
        <w:rPr>
          <w:lang w:val="nb-NO"/>
        </w:rPr>
        <w:t xml:space="preserve">Windows Azure-tjenestene, så gjelder de bruksvilkårene som Microsoft legger frem sammen med </w:t>
      </w:r>
      <w:r>
        <w:rPr>
          <w:color w:val="000000"/>
          <w:lang w:val="nb-NO"/>
        </w:rPr>
        <w:t>Rettelsene. Hvis det ikke legges frem noen bruksvilkår, må du</w:t>
      </w:r>
      <w:r w:rsidR="00550A21">
        <w:rPr>
          <w:color w:val="000000"/>
          <w:lang w:val="nb-NO"/>
        </w:rPr>
        <w:t> </w:t>
      </w:r>
      <w:r>
        <w:rPr>
          <w:color w:val="000000"/>
          <w:lang w:val="nb-NO"/>
        </w:rPr>
        <w:t xml:space="preserve">ha en </w:t>
      </w:r>
      <w:r>
        <w:rPr>
          <w:lang w:val="nb-NO"/>
        </w:rPr>
        <w:t xml:space="preserve">ikke-eksklusiv, permanent, fullt betalt lisens til å bruke og reprodusere </w:t>
      </w:r>
      <w:r>
        <w:rPr>
          <w:color w:val="000000"/>
          <w:lang w:val="nb-NO"/>
        </w:rPr>
        <w:t>Rettelsene til eget bruk</w:t>
      </w:r>
      <w:r>
        <w:rPr>
          <w:lang w:val="nb-NO"/>
        </w:rPr>
        <w:t xml:space="preserve">. Du kan ikke modifisere, endre filnavn på eller kombinere </w:t>
      </w:r>
      <w:r>
        <w:rPr>
          <w:color w:val="000000"/>
          <w:lang w:val="nb-NO"/>
        </w:rPr>
        <w:t>Rettelser</w:t>
      </w:r>
      <w:r>
        <w:rPr>
          <w:lang w:val="nb-NO"/>
        </w:rPr>
        <w:t xml:space="preserve"> med datamaskinkode som kommer fra andre enn Microsoft.</w:t>
      </w:r>
    </w:p>
    <w:p w:rsidR="002A70D1" w:rsidRPr="00892A44" w:rsidRDefault="00D11152" w:rsidP="00892A44">
      <w:pPr>
        <w:pStyle w:val="PURBody-Indented"/>
        <w:rPr>
          <w:lang w:val="nb-NO"/>
        </w:rPr>
      </w:pPr>
      <w:r w:rsidRPr="00892A44">
        <w:rPr>
          <w:b/>
          <w:color w:val="000000"/>
          <w:lang w:val="nb-NO"/>
        </w:rPr>
        <w:t>Forarbeid. </w:t>
      </w:r>
      <w:r w:rsidRPr="00892A44">
        <w:rPr>
          <w:lang w:val="nb-NO"/>
        </w:rPr>
        <w:t>Alle rettigheter knyttet til datamaskinkode eller til skriftlig materiale som ikke er kodebasert, og som er utviklet eller på annen måte anskaffet av eller for partene eller deres Tilknyttede Selskaper uavhengig av din Windows Azure-avtale (</w:t>
      </w:r>
      <w:r w:rsidR="008D1D17" w:rsidRPr="00892A44">
        <w:rPr>
          <w:lang w:val="nb-NO"/>
        </w:rPr>
        <w:t>“</w:t>
      </w:r>
      <w:r w:rsidRPr="00892A44">
        <w:rPr>
          <w:lang w:val="nb-NO"/>
        </w:rPr>
        <w:t>Forarbeid</w:t>
      </w:r>
      <w:r w:rsidR="008D1D17" w:rsidRPr="00892A44">
        <w:rPr>
          <w:lang w:val="nb-NO"/>
        </w:rPr>
        <w:t>”</w:t>
      </w:r>
      <w:r w:rsidRPr="00892A44">
        <w:rPr>
          <w:lang w:val="nb-NO"/>
        </w:rPr>
        <w:t>), vil bli værende eksklusiv eiendom til part</w:t>
      </w:r>
      <w:r w:rsidR="002366DD" w:rsidRPr="00892A44">
        <w:rPr>
          <w:lang w:val="nb-NO"/>
        </w:rPr>
        <w:t>en som fremskaffer Forarbeidet.</w:t>
      </w:r>
      <w:r w:rsidRPr="00892A44">
        <w:rPr>
          <w:lang w:val="nb-NO"/>
        </w:rPr>
        <w:t xml:space="preserve"> Innenfor rammen av Kundestøtte gir hver part den andre parten (og om nødvendig våre underleverandører) en midlertidig, ikke-eksklusiv tillatelse til å bruke, reprodusere og endre alt Forarbeid som er gitt til den andre parten, utelukkende for å oppfylle sine </w:t>
      </w:r>
      <w:r w:rsidR="002366DD" w:rsidRPr="00892A44">
        <w:rPr>
          <w:lang w:val="nb-NO"/>
        </w:rPr>
        <w:t>forpliktelser i forbindelse med</w:t>
      </w:r>
      <w:r w:rsidRPr="00892A44">
        <w:rPr>
          <w:lang w:val="nb-NO"/>
        </w:rPr>
        <w:t xml:space="preserve"> Kundestøtten.</w:t>
      </w:r>
      <w:r w:rsidR="008D1D17" w:rsidRPr="00892A44">
        <w:rPr>
          <w:lang w:val="nb-NO"/>
        </w:rPr>
        <w:t xml:space="preserve"> </w:t>
      </w:r>
      <w:r w:rsidR="002A70D1" w:rsidRPr="00892A44">
        <w:rPr>
          <w:lang w:val="nb-NO"/>
        </w:rPr>
        <w:t>Med mindre annet er uttrykkelig og skriftlig avtalt mellom partene, tildeler vi deg når betalingen fullføres, en ikke-eksklusiv, permanent og fullt betalt lisens til å bruke, reprodusere og endre (hvis aktuelt) ethvert av Microsofts Forarbeider som skaffes til veie som en del av en Kundestøtte-levering, utelukkende i</w:t>
      </w:r>
      <w:r w:rsidR="00892A44" w:rsidRPr="00892A44">
        <w:rPr>
          <w:lang w:val="nb-NO"/>
        </w:rPr>
        <w:t> </w:t>
      </w:r>
      <w:r w:rsidR="002A70D1" w:rsidRPr="00892A44">
        <w:rPr>
          <w:lang w:val="nb-NO"/>
        </w:rPr>
        <w:t>formen som leveres til deg, og utelukkende til dine interne forretningsformål.</w:t>
      </w:r>
      <w:r w:rsidR="0040294C">
        <w:rPr>
          <w:lang w:val="nb-NO"/>
        </w:rPr>
        <w:t xml:space="preserve"> </w:t>
      </w:r>
      <w:r w:rsidR="002A70D1" w:rsidRPr="00892A44">
        <w:rPr>
          <w:lang w:val="nb-NO"/>
        </w:rPr>
        <w:t>Lisensen til Microsofts Forarbeid er betinget av at du overholder vilkårene i Windows Azure-avtalen.</w:t>
      </w:r>
      <w:r w:rsidR="0040294C">
        <w:rPr>
          <w:lang w:val="nb-NO"/>
        </w:rPr>
        <w:t xml:space="preserve"> </w:t>
      </w:r>
      <w:r w:rsidR="002A70D1" w:rsidRPr="00892A44">
        <w:rPr>
          <w:lang w:val="nb-NO"/>
        </w:rPr>
        <w:t>Hvis du befinner deg i Tsjekkia, erklærer du at opphavspersonen har gitt relevant godkjenning til å endre ditt Forarbeid.</w:t>
      </w:r>
      <w:r w:rsidR="0040294C">
        <w:rPr>
          <w:lang w:val="nb-NO"/>
        </w:rPr>
        <w:t xml:space="preserve"> </w:t>
      </w:r>
      <w:r w:rsidR="002A70D1" w:rsidRPr="00892A44">
        <w:rPr>
          <w:lang w:val="nb-NO"/>
        </w:rPr>
        <w:t>Det er en løpende betingelse for å få den permanente lisensen til Microsofts Forarbeider som Microsoft lar Kunden beholde når Microsoft avslutter utførelsen av Kundestøtten, at du ikke på noen måte bryter vilkårene i din Windows Azure-avtale eller noen andre utsegner knyttet til kundestøtte i henhold til den avtalen.</w:t>
      </w:r>
    </w:p>
    <w:p w:rsidR="002A70D1" w:rsidRPr="00892A44" w:rsidRDefault="002A70D1" w:rsidP="00DD12B5">
      <w:pPr>
        <w:pStyle w:val="PURBody-Indented"/>
        <w:rPr>
          <w:lang w:val="nb-NO"/>
        </w:rPr>
      </w:pPr>
      <w:r>
        <w:rPr>
          <w:b/>
          <w:color w:val="000000"/>
          <w:lang w:val="nb-NO"/>
        </w:rPr>
        <w:t>Materialer.</w:t>
      </w:r>
      <w:r w:rsidR="00FB7950">
        <w:rPr>
          <w:b/>
          <w:color w:val="000000"/>
          <w:lang w:val="nb-NO"/>
        </w:rPr>
        <w:t xml:space="preserve"> </w:t>
      </w:r>
      <w:r>
        <w:rPr>
          <w:lang w:val="nb-NO"/>
        </w:rPr>
        <w:t>Alle rettigheter i alle materialer som er utviklet av oss (annet enn programvarekode) og gjort tilgjengelig for deg i forbindelse med Kundestøtte (</w:t>
      </w:r>
      <w:r w:rsidR="008D1D17">
        <w:rPr>
          <w:lang w:val="nb-NO"/>
        </w:rPr>
        <w:t>“</w:t>
      </w:r>
      <w:r>
        <w:rPr>
          <w:lang w:val="nb-NO"/>
        </w:rPr>
        <w:t>Materiale</w:t>
      </w:r>
      <w:r w:rsidR="008D1D17">
        <w:rPr>
          <w:lang w:val="nb-NO"/>
        </w:rPr>
        <w:t>”</w:t>
      </w:r>
      <w:r>
        <w:rPr>
          <w:lang w:val="nb-NO"/>
        </w:rPr>
        <w:t>), skal eies av oss med unntak av i den grad slike Materialer utgjør ditt Forarbeid.</w:t>
      </w:r>
      <w:r w:rsidR="0040294C">
        <w:rPr>
          <w:lang w:val="nb-NO"/>
        </w:rPr>
        <w:t xml:space="preserve"> </w:t>
      </w:r>
      <w:r>
        <w:rPr>
          <w:lang w:val="nb-NO"/>
        </w:rPr>
        <w:t>Vi gir deg en ikke-eksklusiv, permanent, fullt betalt lisens til å bruke, gjengi og endre Materialene ene og alene til bruk i din interne forretningsvirksomhet og uten forpliktelser om regnskapsføring eller betaling av royalties.</w:t>
      </w:r>
    </w:p>
    <w:p w:rsidR="002A70D1" w:rsidRPr="00892A44" w:rsidRDefault="002A70D1" w:rsidP="00DD12B5">
      <w:pPr>
        <w:pStyle w:val="PURBody-Indented"/>
        <w:rPr>
          <w:lang w:val="nb-NO"/>
        </w:rPr>
      </w:pPr>
      <w:r>
        <w:rPr>
          <w:b/>
          <w:color w:val="000000"/>
          <w:lang w:val="nb-NO"/>
        </w:rPr>
        <w:t>Eksempelkode.</w:t>
      </w:r>
      <w:r w:rsidR="00FB7950">
        <w:rPr>
          <w:b/>
          <w:color w:val="000000"/>
          <w:lang w:val="nb-NO"/>
        </w:rPr>
        <w:t xml:space="preserve"> </w:t>
      </w:r>
      <w:r>
        <w:rPr>
          <w:lang w:val="nb-NO"/>
        </w:rPr>
        <w:t>Vi gir deg en ikke-eksklusiv, permanent og royaltyfri rett til å bruke og endre eventuell programvarekode som blir gjort tilgjengelig av oss for illustrasjonsformål (</w:t>
      </w:r>
      <w:r w:rsidR="008D1D17">
        <w:rPr>
          <w:lang w:val="nb-NO"/>
        </w:rPr>
        <w:t>“</w:t>
      </w:r>
      <w:r>
        <w:rPr>
          <w:lang w:val="nb-NO"/>
        </w:rPr>
        <w:t>Eksempelkode</w:t>
      </w:r>
      <w:r w:rsidR="008D1D17">
        <w:rPr>
          <w:lang w:val="nb-NO"/>
        </w:rPr>
        <w:t>”</w:t>
      </w:r>
      <w:r>
        <w:rPr>
          <w:lang w:val="nb-NO"/>
        </w:rPr>
        <w:t>), og til å reprodusere og distribuere objektkodeformen av Eksempelkoden, forutsatt at du samtykker i å:(i) ikke bruke vårt navn, logo eller varemerker til å markedsføre ditt programvareprodukt som inneholder Eksempelkoden, (ii) inkludere en gyldig opphavsrettserklæring i ditt programvareprodukt som inneholder Eksempelkoden, og (iii) erstatte, holde skadesløs og forsvare oss og våre leverandører mot alle erstatningskrav og søksmål, inkludert advokatsalærer, som oppstår i forbindelse med eller som et resultat av bruk eller distribusjon av Eksempelkoden.</w:t>
      </w:r>
    </w:p>
    <w:p w:rsidR="002A70D1" w:rsidRPr="00892A44" w:rsidRDefault="00EC43A9" w:rsidP="00DD12B5">
      <w:pPr>
        <w:pStyle w:val="PURBody-Indented"/>
        <w:rPr>
          <w:lang w:val="nb-NO"/>
        </w:rPr>
      </w:pPr>
      <w:r w:rsidRPr="00892A44">
        <w:rPr>
          <w:b/>
          <w:lang w:val="nb-NO"/>
        </w:rPr>
        <w:t xml:space="preserve">Rettighetene til tilknyttede selskaper. </w:t>
      </w:r>
      <w:r w:rsidRPr="00892A44">
        <w:rPr>
          <w:lang w:val="nb-NO"/>
        </w:rPr>
        <w:t>Du kan viderelisensiere rettighetene i dette avsnittet til dine Tilknyttede Selskaper, men dine Tilknyttede Selskaper kan ikke viderelisensiere disse rettighetene, og de Tilknyttede Selskapenes bruk må være i samsvar med lisensvilkårene i Windows Azure-avtalen.</w:t>
      </w:r>
    </w:p>
    <w:p w:rsidR="002A70D1" w:rsidRPr="00892A44" w:rsidRDefault="002A70D1" w:rsidP="00DD12B5">
      <w:pPr>
        <w:pStyle w:val="PURBody-Indented"/>
        <w:rPr>
          <w:lang w:val="nb-NO"/>
        </w:rPr>
      </w:pPr>
      <w:r>
        <w:rPr>
          <w:b/>
          <w:lang w:val="nb-NO"/>
        </w:rPr>
        <w:t>Begrensede rettigheter og ansvarsfraskrivelse</w:t>
      </w:r>
    </w:p>
    <w:p w:rsidR="002A70D1" w:rsidRPr="00892A44" w:rsidRDefault="002A70D1" w:rsidP="00DD12B5">
      <w:pPr>
        <w:pStyle w:val="PURBody-Indented"/>
        <w:ind w:left="720"/>
        <w:rPr>
          <w:lang w:val="nb-NO"/>
        </w:rPr>
      </w:pPr>
      <w:r>
        <w:rPr>
          <w:b/>
          <w:color w:val="000000"/>
          <w:lang w:val="nb-NO"/>
        </w:rPr>
        <w:t>Begrensede rettigheter til Kundestøtte.</w:t>
      </w:r>
      <w:r w:rsidR="0040294C">
        <w:rPr>
          <w:b/>
          <w:color w:val="000000"/>
          <w:lang w:val="nb-NO"/>
        </w:rPr>
        <w:t xml:space="preserve"> </w:t>
      </w:r>
      <w:r>
        <w:rPr>
          <w:lang w:val="nb-NO"/>
        </w:rPr>
        <w:t>Vi garanterer at all Kundestøtte skal bli utført med profesjonell omhyggelighet og dyktighet.</w:t>
      </w:r>
    </w:p>
    <w:p w:rsidR="002A70D1" w:rsidRPr="00892A44" w:rsidRDefault="002A70D1" w:rsidP="00550A21">
      <w:pPr>
        <w:pStyle w:val="PURBody-Indented"/>
        <w:ind w:left="720"/>
        <w:rPr>
          <w:lang w:val="nb-NO"/>
        </w:rPr>
      </w:pPr>
      <w:r>
        <w:rPr>
          <w:b/>
          <w:lang w:val="nb-NO"/>
        </w:rPr>
        <w:t>INGEN ØVRIGE BEGRENSEDE RETTIGHETER.</w:t>
      </w:r>
      <w:r w:rsidR="0040294C">
        <w:rPr>
          <w:b/>
          <w:lang w:val="nb-NO"/>
        </w:rPr>
        <w:t xml:space="preserve"> </w:t>
      </w:r>
      <w:r>
        <w:rPr>
          <w:lang w:val="nb-NO"/>
        </w:rPr>
        <w:t>I DET OMFANG GJELDENDE LOVGIVNING TILLATER, FRASKRIVER VI OSS ETHVERT GARANTIANSVAR, DIREKTE, INDIREKTE ELLER LOVFESTET, MED UNNTAK AV DE BEGRENSEDE RETTIGHETENE SOM UTTRYKKELIG ER ANGITT I DIN WINDOWS AZURE</w:t>
      </w:r>
      <w:r w:rsidR="00550A21">
        <w:rPr>
          <w:lang w:val="nb-NO"/>
        </w:rPr>
        <w:t>­</w:t>
      </w:r>
      <w:r>
        <w:rPr>
          <w:lang w:val="nb-NO"/>
        </w:rPr>
        <w:t>ABONNEMENTSAVTALE.</w:t>
      </w:r>
      <w:r w:rsidR="0040294C">
        <w:rPr>
          <w:lang w:val="nb-NO"/>
        </w:rPr>
        <w:t xml:space="preserve"> </w:t>
      </w:r>
      <w:r>
        <w:rPr>
          <w:lang w:val="nb-NO"/>
        </w:rPr>
        <w:t>FRASKRIVELSEN OMFATTER ALLE BEGRENSEDE RETTIGHETER VEDRØRENDE EIENDOMSRETT, KRENKELSE AV TREDJEPARTS RETTIGHETER, TILFREDSSTILLENDE KVALITET ELLER RESULTATER, SALGBARHET ELLER EGNETHET FOR SÆRSKILTE FORMÅL I FORBINDELSE MED EVENTUELLE RÅD, ANBEFALINGER, RETTELSER, KUNDESTØTTE OG BESLEKTET MATERIALE SOM LEVERES AV OSS ELLER VÅRE LEVERANDØRER OG UNDERLEVERANDØRER UNDER UTFØRELSEN AV KUNDESTØTTE.</w:t>
      </w:r>
    </w:p>
    <w:p w:rsidR="002A70D1" w:rsidRPr="00892A44" w:rsidRDefault="002A70D1" w:rsidP="00290F40">
      <w:pPr>
        <w:pStyle w:val="PURSectionHeading"/>
        <w:pageBreakBefore/>
        <w:rPr>
          <w:lang w:val="nb-NO"/>
        </w:rPr>
      </w:pPr>
      <w:r>
        <w:rPr>
          <w:lang w:val="nb-NO"/>
        </w:rPr>
        <w:t>Vedlegg 1:</w:t>
      </w:r>
      <w:bookmarkStart w:id="2" w:name="_Toc332718873"/>
      <w:bookmarkEnd w:id="2"/>
      <w:r w:rsidR="00025237">
        <w:rPr>
          <w:lang w:val="nb-NO"/>
        </w:rPr>
        <w:t xml:space="preserve"> </w:t>
      </w:r>
      <w:r w:rsidR="003D7406">
        <w:rPr>
          <w:lang w:val="nb-NO"/>
        </w:rPr>
        <w:t>Merknader</w:t>
      </w:r>
      <w:r w:rsidR="00515D51">
        <w:fldChar w:fldCharType="begin"/>
      </w:r>
      <w:r w:rsidR="00515D51" w:rsidRPr="00892A44">
        <w:rPr>
          <w:lang w:val="nb-NO"/>
        </w:rPr>
        <w:instrText>tc "</w:instrText>
      </w:r>
      <w:r w:rsidR="003D7406" w:rsidRPr="00892A44">
        <w:rPr>
          <w:lang w:val="nb-NO"/>
        </w:rPr>
        <w:instrText>Appendix 1: Notices" \l 1</w:instrText>
      </w:r>
      <w:r w:rsidR="00515D51">
        <w:fldChar w:fldCharType="end"/>
      </w:r>
      <w:r w:rsidR="00515D51">
        <w:fldChar w:fldCharType="begin"/>
      </w:r>
      <w:r w:rsidR="003D7406">
        <w:rPr>
          <w:lang w:val="nb-NO"/>
        </w:rPr>
        <w:instrText>tc "Appendix 1: Merknader" \l 1</w:instrText>
      </w:r>
      <w:r w:rsidR="00515D51">
        <w:fldChar w:fldCharType="end"/>
      </w:r>
    </w:p>
    <w:p w:rsidR="002A70D1" w:rsidRPr="00892A44" w:rsidRDefault="002A70D1" w:rsidP="00DD12B5">
      <w:pPr>
        <w:pStyle w:val="PURHeading1"/>
        <w:rPr>
          <w:lang w:val="nb-NO"/>
        </w:rPr>
      </w:pPr>
      <w:r>
        <w:rPr>
          <w:noProof w:val="0"/>
          <w:lang w:val="nb-NO"/>
        </w:rPr>
        <w:t>Dataoverføringsmelding</w:t>
      </w:r>
    </w:p>
    <w:p w:rsidR="002A70D1" w:rsidRPr="00153103" w:rsidRDefault="002A70D1" w:rsidP="003D7406">
      <w:pPr>
        <w:pStyle w:val="PURBody-Indented"/>
        <w:rPr>
          <w:lang w:val="nb-NO"/>
        </w:rPr>
      </w:pPr>
      <w:r>
        <w:rPr>
          <w:color w:val="000000"/>
          <w:lang w:val="nb-NO"/>
        </w:rPr>
        <w:t>Produktet inneholder én eller</w:t>
      </w:r>
      <w:r>
        <w:rPr>
          <w:lang w:val="nb-NO"/>
        </w:rPr>
        <w:t xml:space="preserve"> flere programvarefunksjoner som kobler seg til Microsofts eller tjenesteleverandørens datasystemer via Internett.</w:t>
      </w:r>
      <w:r w:rsidR="008D1D17" w:rsidRPr="00892A44">
        <w:rPr>
          <w:lang w:val="nb-NO"/>
        </w:rPr>
        <w:t xml:space="preserve"> </w:t>
      </w:r>
      <w:r w:rsidR="003D7406">
        <w:rPr>
          <w:lang w:val="nb-NO"/>
        </w:rPr>
        <w:t xml:space="preserve">Disse funksjonene er angitt i dokumentet med dataoverføringsmeldingen på </w:t>
      </w:r>
      <w:hyperlink r:id="rId13">
        <w:r w:rsidR="003D7406">
          <w:rPr>
            <w:color w:val="00467F"/>
            <w:u w:val="single"/>
            <w:lang w:val="nb-NO"/>
          </w:rPr>
          <w:t>http://microsoft.com/licensing/contracts</w:t>
        </w:r>
      </w:hyperlink>
      <w:r w:rsidR="003D7406">
        <w:rPr>
          <w:lang w:val="nb-NO"/>
        </w:rPr>
        <w:t>.</w:t>
      </w:r>
      <w:r w:rsidRPr="00153103">
        <w:rPr>
          <w:lang w:val="nb-NO"/>
        </w:rPr>
        <w:t xml:space="preserve"> </w:t>
      </w:r>
      <w:r>
        <w:rPr>
          <w:lang w:val="nb-NO"/>
        </w:rPr>
        <w:t xml:space="preserve">Microsoft tilbyr tjenester med </w:t>
      </w:r>
      <w:r>
        <w:rPr>
          <w:color w:val="000000"/>
          <w:lang w:val="nb-NO"/>
        </w:rPr>
        <w:t>produkter gjennom disse funksjonene</w:t>
      </w:r>
      <w:r>
        <w:rPr>
          <w:lang w:val="nb-NO"/>
        </w:rPr>
        <w:t>.</w:t>
      </w:r>
      <w:r w:rsidR="0040294C">
        <w:rPr>
          <w:lang w:val="nb-NO"/>
        </w:rPr>
        <w:t xml:space="preserve"> </w:t>
      </w:r>
      <w:r>
        <w:rPr>
          <w:lang w:val="nb-NO"/>
        </w:rPr>
        <w:t>I noen tilfeller vil du ikke motta noen separat melding når en funksjon kobler seg opp.</w:t>
      </w:r>
      <w:r w:rsidR="0040294C">
        <w:rPr>
          <w:lang w:val="nb-NO"/>
        </w:rPr>
        <w:t xml:space="preserve"> </w:t>
      </w:r>
      <w:r>
        <w:rPr>
          <w:lang w:val="nb-NO"/>
        </w:rPr>
        <w:t>I noen tilfeller kan du deaktivere en funksjon eller la være å bruke den.</w:t>
      </w:r>
    </w:p>
    <w:p w:rsidR="002A70D1" w:rsidRPr="00153103" w:rsidRDefault="002A70D1" w:rsidP="00DD12B5">
      <w:pPr>
        <w:pStyle w:val="PURHeading2"/>
        <w:rPr>
          <w:lang w:val="nb-NO"/>
        </w:rPr>
      </w:pPr>
      <w:r>
        <w:rPr>
          <w:lang w:val="nb-NO"/>
        </w:rPr>
        <w:t>Datamaskininformasjon</w:t>
      </w:r>
    </w:p>
    <w:p w:rsidR="002A70D1" w:rsidRPr="00153103" w:rsidRDefault="002A70D1" w:rsidP="00DD12B5">
      <w:pPr>
        <w:pStyle w:val="PURBody-Indented"/>
        <w:rPr>
          <w:lang w:val="nb-NO"/>
        </w:rPr>
      </w:pPr>
      <w:r>
        <w:rPr>
          <w:lang w:val="nb-NO"/>
        </w:rPr>
        <w:t>Funksjonene bruker Internett-protokoller, som sender informasjon om datamaskinen til relevante systemer, for eksempel informasjon om Internett-protokolladressen, typen operativsystem, nettleser, navn på og versjon av programvaren du bruker, og språkkoden for enheten der du installerte programvaren.</w:t>
      </w:r>
    </w:p>
    <w:p w:rsidR="002A70D1" w:rsidRPr="00153103" w:rsidRDefault="002A70D1" w:rsidP="00DD12B5">
      <w:pPr>
        <w:pStyle w:val="PURHeading2"/>
        <w:rPr>
          <w:lang w:val="nb-NO"/>
        </w:rPr>
      </w:pPr>
      <w:r>
        <w:rPr>
          <w:lang w:val="nb-NO"/>
        </w:rPr>
        <w:t>Bruk av informasjon</w:t>
      </w:r>
    </w:p>
    <w:p w:rsidR="002A70D1" w:rsidRPr="00153103" w:rsidRDefault="002A70D1" w:rsidP="00DD12B5">
      <w:pPr>
        <w:pStyle w:val="PURBody-Indented"/>
        <w:rPr>
          <w:lang w:val="nb-NO"/>
        </w:rPr>
      </w:pPr>
      <w:r>
        <w:rPr>
          <w:lang w:val="nb-NO"/>
        </w:rPr>
        <w:t>Microsoft bruker ikke informasjonen til å identifisere eller kontakte deg.</w:t>
      </w:r>
      <w:r w:rsidR="0040294C">
        <w:rPr>
          <w:lang w:val="nb-NO"/>
        </w:rPr>
        <w:t xml:space="preserve"> </w:t>
      </w:r>
      <w:r>
        <w:rPr>
          <w:lang w:val="nb-NO"/>
        </w:rPr>
        <w:t>Microsoft bruker denne informasjonen til å gjøre tjenester tilgjengelige for deg når du bruker programvaren.</w:t>
      </w:r>
      <w:r w:rsidR="0040294C">
        <w:rPr>
          <w:lang w:val="nb-NO"/>
        </w:rPr>
        <w:t xml:space="preserve"> </w:t>
      </w:r>
      <w:r>
        <w:rPr>
          <w:lang w:val="nb-NO"/>
        </w:rPr>
        <w:t>Microsoft kan bruke informasjon om datamaskin, akselerator og søkeforslag samt rapporter om feil, skadeprogrammer og URL-adressefiltrering for å gjøre programvaren og tjenestene bedre.</w:t>
      </w:r>
      <w:r w:rsidR="0040294C">
        <w:rPr>
          <w:lang w:val="nb-NO"/>
        </w:rPr>
        <w:t xml:space="preserve"> </w:t>
      </w:r>
      <w:r>
        <w:rPr>
          <w:lang w:val="nb-NO"/>
        </w:rPr>
        <w:t>Vi kan også dele slik informasjon med andre, som maskinvare- og programvareleverandører.</w:t>
      </w:r>
      <w:r w:rsidR="0040294C">
        <w:rPr>
          <w:lang w:val="nb-NO"/>
        </w:rPr>
        <w:t xml:space="preserve"> </w:t>
      </w:r>
      <w:r>
        <w:rPr>
          <w:lang w:val="nb-NO"/>
        </w:rPr>
        <w:t>De kan bruke denne informasjonen til å forbedre måten produktene deres kjører sammen med Microsoft-programvare på.</w:t>
      </w:r>
    </w:p>
    <w:p w:rsidR="002A70D1" w:rsidRPr="00153103" w:rsidRDefault="002A70D1" w:rsidP="00DD12B5">
      <w:pPr>
        <w:pStyle w:val="PURHeading2"/>
        <w:rPr>
          <w:lang w:val="nb-NO"/>
        </w:rPr>
      </w:pPr>
      <w:r>
        <w:rPr>
          <w:lang w:val="nb-NO"/>
        </w:rPr>
        <w:t>Samtykke til dataoverføring</w:t>
      </w:r>
    </w:p>
    <w:p w:rsidR="002A70D1" w:rsidRPr="00153103" w:rsidRDefault="002A70D1" w:rsidP="00DD12B5">
      <w:pPr>
        <w:pStyle w:val="PURBody-Indented"/>
        <w:rPr>
          <w:lang w:val="nb-NO"/>
        </w:rPr>
      </w:pPr>
      <w:r>
        <w:rPr>
          <w:lang w:val="nb-NO"/>
        </w:rPr>
        <w:t>Ved å bruke disse programvarefunksjonene samtykker du i at datamaskininformasjon, for eksempel informasjon om Internett-protokolladressen, typen operativsystem, nettleser, navn på og versjon av programvaren du bruker, og språkkoden for enheten der du kjører programvaren, kan overføres.</w:t>
      </w:r>
    </w:p>
    <w:p w:rsidR="002A70D1" w:rsidRPr="00153103" w:rsidRDefault="002A70D1" w:rsidP="00DD12B5">
      <w:pPr>
        <w:pStyle w:val="PURHeading1"/>
        <w:rPr>
          <w:lang w:val="nb-NO"/>
        </w:rPr>
      </w:pPr>
      <w:r>
        <w:rPr>
          <w:noProof w:val="0"/>
          <w:lang w:val="nb-NO"/>
        </w:rPr>
        <w:t>Melding om den visuelle standarden H.264/AVC, videostandarden VC-1, den visuelle standarden MPEG-4 og videostandarden MPEG-2</w:t>
      </w:r>
    </w:p>
    <w:p w:rsidR="002A70D1" w:rsidRPr="00153103" w:rsidRDefault="002A70D1" w:rsidP="00DD12B5">
      <w:pPr>
        <w:pStyle w:val="PURBody-Indented"/>
        <w:rPr>
          <w:lang w:val="nb-NO"/>
        </w:rPr>
      </w:pPr>
      <w:r>
        <w:rPr>
          <w:lang w:val="nb-NO"/>
        </w:rPr>
        <w:t>Denne programvaren kan inneholde visuell kompresjonsteknologi som H.264/AVC, VC-1, MPEG-4 Part 2 og MPEG-2.</w:t>
      </w:r>
      <w:r w:rsidR="0040294C">
        <w:rPr>
          <w:lang w:val="nb-NO"/>
        </w:rPr>
        <w:t xml:space="preserve"> </w:t>
      </w:r>
      <w:r>
        <w:rPr>
          <w:lang w:val="nb-NO"/>
        </w:rPr>
        <w:t>For denne teknologien krever MPEG LA, L.L.C. følgende melding:</w:t>
      </w:r>
    </w:p>
    <w:p w:rsidR="002A70D1" w:rsidRPr="00153103" w:rsidRDefault="002A70D1" w:rsidP="00892A44">
      <w:pPr>
        <w:pStyle w:val="PURBody-Indented"/>
        <w:rPr>
          <w:lang w:val="nb-NO"/>
        </w:rPr>
      </w:pPr>
      <w:r>
        <w:rPr>
          <w:lang w:val="nb-NO"/>
        </w:rPr>
        <w:t>DETTE PRODUKTET ER LISENSIERT UNDER PATENTPORTEFØLJELISENSENE AVC, VC-1, MPEG-4 PART 2</w:t>
      </w:r>
      <w:r w:rsidR="00892A44" w:rsidRPr="00153103">
        <w:rPr>
          <w:lang w:val="nb-NO"/>
        </w:rPr>
        <w:t> </w:t>
      </w:r>
      <w:r>
        <w:rPr>
          <w:lang w:val="nb-NO"/>
        </w:rPr>
        <w:t>VISUAL OG MPEG-2 VIDEO FOR PERSONLIG OG IKKE-KOMMERSIELL BRUK AV EN FORBRUKER, FOR Å (i)</w:t>
      </w:r>
      <w:r w:rsidR="00892A44" w:rsidRPr="00153103">
        <w:rPr>
          <w:lang w:val="nb-NO"/>
        </w:rPr>
        <w:t> </w:t>
      </w:r>
      <w:r>
        <w:rPr>
          <w:lang w:val="nb-NO"/>
        </w:rPr>
        <w:t>KODE VIDEO I OVERENSSTEMMELSE MED STANDARDENE NEVNT OVENFOR (</w:t>
      </w:r>
      <w:r w:rsidR="008D1D17">
        <w:rPr>
          <w:lang w:val="nb-NO"/>
        </w:rPr>
        <w:t>“</w:t>
      </w:r>
      <w:r>
        <w:rPr>
          <w:lang w:val="nb-NO"/>
        </w:rPr>
        <w:t>VIDEOSTANDARDER</w:t>
      </w:r>
      <w:r w:rsidR="008D1D17">
        <w:rPr>
          <w:lang w:val="nb-NO"/>
        </w:rPr>
        <w:t>”</w:t>
      </w:r>
      <w:r>
        <w:rPr>
          <w:lang w:val="nb-NO"/>
        </w:rPr>
        <w:t>) OG/ELLER (ii) DEKODE AVC-, VC-1-, MPEG-4 PART 2- ELLER MPEG 2-VIDEO SOM BLE KODET AV EN FORBRUKER SOM DREV MED EN PERSONLIG OG IKKE-KOMMERSIELL AKTIVITET OG/ELLER BLE ERVERVET FRA EN VIDEOLEVERANDØR SOM ER LISENSIERT FOR Å LEVERE SLIK VIDEO.</w:t>
      </w:r>
      <w:r w:rsidR="0040294C">
        <w:rPr>
          <w:lang w:val="nb-NO"/>
        </w:rPr>
        <w:t xml:space="preserve"> </w:t>
      </w:r>
      <w:r>
        <w:rPr>
          <w:lang w:val="nb-NO"/>
        </w:rPr>
        <w:t>DET ER IKKE GITT ELLER FORUTSATT NOEN LISENS FOR ANNET BRUK.</w:t>
      </w:r>
      <w:r w:rsidR="0040294C">
        <w:rPr>
          <w:lang w:val="nb-NO"/>
        </w:rPr>
        <w:t xml:space="preserve"> </w:t>
      </w:r>
      <w:r>
        <w:rPr>
          <w:lang w:val="nb-NO"/>
        </w:rPr>
        <w:t xml:space="preserve">ALL ANNEN BRUK AV DETTE </w:t>
      </w:r>
      <w:r>
        <w:rPr>
          <w:color w:val="000000"/>
          <w:lang w:val="nb-NO"/>
        </w:rPr>
        <w:t>PRODUKTET</w:t>
      </w:r>
      <w:r>
        <w:rPr>
          <w:lang w:val="nb-NO"/>
        </w:rPr>
        <w:t xml:space="preserve"> ENN PERSONLIG BRUK I SAMSVAR MED MPEG-2-STANDARDEN FOR Å KODE VIDEOINFORMASJON FOR MEDIEPAKKER ER FORBUDT UTEN LISENS FRA MPEG LA.</w:t>
      </w:r>
      <w:r w:rsidR="0040294C">
        <w:rPr>
          <w:lang w:val="nb-NO"/>
        </w:rPr>
        <w:t xml:space="preserve"> </w:t>
      </w:r>
      <w:r>
        <w:rPr>
          <w:lang w:val="nb-NO"/>
        </w:rPr>
        <w:t>YTTERLIGERE INFORMASJON FÅR DU HOS MPEG LA, L.L.C.</w:t>
      </w:r>
      <w:r w:rsidRPr="00153103">
        <w:rPr>
          <w:lang w:val="nb-NO"/>
        </w:rPr>
        <w:t xml:space="preserve"> </w:t>
      </w:r>
      <w:r w:rsidR="00EC43A9">
        <w:rPr>
          <w:lang w:val="nb-NO"/>
        </w:rPr>
        <w:t xml:space="preserve">SE </w:t>
      </w:r>
      <w:hyperlink r:id="rId14">
        <w:r w:rsidR="00EC43A9">
          <w:rPr>
            <w:color w:val="00467F"/>
            <w:u w:val="single"/>
            <w:lang w:val="nb-NO"/>
          </w:rPr>
          <w:t>http://www.mpegla.com/index1.cfm</w:t>
        </w:r>
      </w:hyperlink>
      <w:r w:rsidR="00EC43A9">
        <w:rPr>
          <w:lang w:val="nb-NO"/>
        </w:rPr>
        <w:t>.</w:t>
      </w:r>
    </w:p>
    <w:p w:rsidR="002A70D1" w:rsidRPr="00153103" w:rsidRDefault="002A70D1" w:rsidP="00DD12B5">
      <w:pPr>
        <w:pStyle w:val="PURBody-Indented"/>
        <w:rPr>
          <w:lang w:val="nb-NO"/>
        </w:rPr>
      </w:pPr>
      <w:r>
        <w:rPr>
          <w:lang w:val="nb-NO"/>
        </w:rPr>
        <w:t>Denne meldingen verken begrenser eller hindrer bruk av programvare til normale, interne forretningsformål som ikke omfatter (i) redistribusjon av programvaren til tredjeparter, eller (ii) opprettelse av innhold med teknologi som er i samsvar med VIDEOSTANDARDENE, for distribusjon til tredjeparter.</w:t>
      </w:r>
    </w:p>
    <w:p w:rsidR="002A70D1" w:rsidRPr="00153103" w:rsidRDefault="002A70D1" w:rsidP="00DD12B5">
      <w:pPr>
        <w:pStyle w:val="PURHeading1"/>
        <w:rPr>
          <w:lang w:val="nb-NO"/>
        </w:rPr>
      </w:pPr>
      <w:r>
        <w:rPr>
          <w:noProof w:val="0"/>
          <w:lang w:val="nb-NO"/>
        </w:rPr>
        <w:t>Potensielt uønsket programvare (Melding I)</w:t>
      </w:r>
    </w:p>
    <w:p w:rsidR="002A70D1" w:rsidRPr="00153103" w:rsidRDefault="002A70D1" w:rsidP="00892A44">
      <w:pPr>
        <w:pStyle w:val="PURBody-Indented"/>
        <w:rPr>
          <w:lang w:val="nb-NO"/>
        </w:rPr>
      </w:pPr>
      <w:r>
        <w:rPr>
          <w:lang w:val="nb-NO"/>
        </w:rPr>
        <w:t xml:space="preserve">Hvis den er aktivert, vil Windows Defender søke på datamaskinen din etter </w:t>
      </w:r>
      <w:r w:rsidR="008D1D17">
        <w:rPr>
          <w:lang w:val="nb-NO"/>
        </w:rPr>
        <w:t>“</w:t>
      </w:r>
      <w:r>
        <w:rPr>
          <w:lang w:val="nb-NO"/>
        </w:rPr>
        <w:t>spyware</w:t>
      </w:r>
      <w:r w:rsidR="008D1D17">
        <w:rPr>
          <w:lang w:val="nb-NO"/>
        </w:rPr>
        <w:t>”</w:t>
      </w:r>
      <w:r>
        <w:rPr>
          <w:lang w:val="nb-NO"/>
        </w:rPr>
        <w:t xml:space="preserve">, </w:t>
      </w:r>
      <w:r w:rsidR="008D1D17">
        <w:rPr>
          <w:lang w:val="nb-NO"/>
        </w:rPr>
        <w:t>“</w:t>
      </w:r>
      <w:r>
        <w:rPr>
          <w:lang w:val="nb-NO"/>
        </w:rPr>
        <w:t>adware</w:t>
      </w:r>
      <w:r w:rsidR="008D1D17">
        <w:rPr>
          <w:lang w:val="nb-NO"/>
        </w:rPr>
        <w:t>”</w:t>
      </w:r>
      <w:r w:rsidR="00153103">
        <w:rPr>
          <w:lang w:val="nb-NO"/>
        </w:rPr>
        <w:t xml:space="preserve"> </w:t>
      </w:r>
      <w:r>
        <w:rPr>
          <w:lang w:val="nb-NO"/>
        </w:rPr>
        <w:t>og annen potensielt uønsket programvare.</w:t>
      </w:r>
      <w:r w:rsidR="0040294C">
        <w:rPr>
          <w:lang w:val="nb-NO"/>
        </w:rPr>
        <w:t xml:space="preserve"> </w:t>
      </w:r>
      <w:r>
        <w:rPr>
          <w:lang w:val="nb-NO"/>
        </w:rPr>
        <w:t>Hvis den finner potensielt uønsket programvare, vil programvaren spørre om du vil ignorere, deaktivere (sette i karantene) eller fjerne den.</w:t>
      </w:r>
      <w:r w:rsidR="0040294C">
        <w:rPr>
          <w:lang w:val="nb-NO"/>
        </w:rPr>
        <w:t xml:space="preserve"> </w:t>
      </w:r>
      <w:r>
        <w:rPr>
          <w:lang w:val="nb-NO"/>
        </w:rPr>
        <w:t xml:space="preserve">Enhver potensielt uønsket programvare som er klassifisert som </w:t>
      </w:r>
      <w:r w:rsidR="008D1D17">
        <w:rPr>
          <w:lang w:val="nb-NO"/>
        </w:rPr>
        <w:t>“</w:t>
      </w:r>
      <w:r>
        <w:rPr>
          <w:lang w:val="nb-NO"/>
        </w:rPr>
        <w:t>høy risiko</w:t>
      </w:r>
      <w:r w:rsidR="008D1D17">
        <w:rPr>
          <w:lang w:val="nb-NO"/>
        </w:rPr>
        <w:t>”</w:t>
      </w:r>
      <w:r>
        <w:rPr>
          <w:lang w:val="nb-NO"/>
        </w:rPr>
        <w:t xml:space="preserve"> eller</w:t>
      </w:r>
      <w:r w:rsidR="00153103">
        <w:rPr>
          <w:lang w:val="nb-NO"/>
        </w:rPr>
        <w:t xml:space="preserve"> </w:t>
      </w:r>
      <w:r w:rsidR="008D1D17">
        <w:rPr>
          <w:lang w:val="nb-NO"/>
        </w:rPr>
        <w:t>“</w:t>
      </w:r>
      <w:r>
        <w:rPr>
          <w:lang w:val="nb-NO"/>
        </w:rPr>
        <w:t>svært høy risiko</w:t>
      </w:r>
      <w:r w:rsidR="008D1D17">
        <w:rPr>
          <w:lang w:val="nb-NO"/>
        </w:rPr>
        <w:t>”</w:t>
      </w:r>
      <w:r>
        <w:rPr>
          <w:lang w:val="nb-NO"/>
        </w:rPr>
        <w:t>, vil automatisk bli fjernet etter søket, med mindre du endrer standardinnstillingen.</w:t>
      </w:r>
      <w:r w:rsidR="0040294C">
        <w:rPr>
          <w:lang w:val="nb-NO"/>
        </w:rPr>
        <w:t xml:space="preserve"> </w:t>
      </w:r>
      <w:r>
        <w:rPr>
          <w:lang w:val="nb-NO"/>
        </w:rPr>
        <w:t>Fjerning eller deaktivering av potensielt uønsket programvare kan føre til at annen programvare på datamaskinen din slutter å</w:t>
      </w:r>
      <w:r w:rsidR="00892A44" w:rsidRPr="00153103">
        <w:rPr>
          <w:lang w:val="nb-NO"/>
        </w:rPr>
        <w:t> </w:t>
      </w:r>
      <w:r>
        <w:rPr>
          <w:lang w:val="nb-NO"/>
        </w:rPr>
        <w:t>virke, eller at du bryter lisensvilkårene for annen programvare på datamaskinen.</w:t>
      </w:r>
    </w:p>
    <w:p w:rsidR="002A70D1" w:rsidRPr="00153103" w:rsidRDefault="002A70D1" w:rsidP="00DD12B5">
      <w:pPr>
        <w:pStyle w:val="PURBody-Indented"/>
        <w:rPr>
          <w:lang w:val="nb-NO"/>
        </w:rPr>
      </w:pPr>
      <w:r>
        <w:rPr>
          <w:lang w:val="nb-NO"/>
        </w:rPr>
        <w:t>Ved å bruke denne programvaren, er det mulig at du også vil fjerne eller slå av programvare som ikke er potensielt uønsket programvare.</w:t>
      </w:r>
    </w:p>
    <w:sectPr w:rsidR="002A70D1" w:rsidRPr="00153103" w:rsidSect="006B0AC7">
      <w:footerReference w:type="default" r:id="rId15"/>
      <w:headerReference w:type="first" r:id="rId16"/>
      <w:footerReference w:type="first" r:id="rId17"/>
      <w:pgSz w:w="11907" w:h="16839" w:code="9"/>
      <w:pgMar w:top="1440" w:right="1080" w:bottom="1440" w:left="1080" w:header="576" w:footer="4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0A7" w:rsidRDefault="006170A7" w:rsidP="007B391F">
      <w:pPr>
        <w:spacing w:before="0"/>
      </w:pPr>
      <w:r>
        <w:separator/>
      </w:r>
    </w:p>
  </w:endnote>
  <w:endnote w:type="continuationSeparator" w:id="0">
    <w:p w:rsidR="006170A7" w:rsidRDefault="006170A7" w:rsidP="007B391F">
      <w:pPr>
        <w:spacing w:before="0"/>
      </w:pPr>
      <w:r>
        <w:continuationSeparator/>
      </w:r>
    </w:p>
  </w:endnote>
  <w:endnote w:type="continuationNotice" w:id="1">
    <w:p w:rsidR="006170A7" w:rsidRDefault="006170A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2F2286" w:rsidRPr="00472DBB" w:rsidTr="00EE1348">
      <w:trPr>
        <w:jc w:val="center"/>
      </w:trPr>
      <w:tc>
        <w:tcPr>
          <w:tcW w:w="7472" w:type="dxa"/>
        </w:tcPr>
        <w:p w:rsidR="002F2286" w:rsidRPr="00472DBB" w:rsidRDefault="002F2286" w:rsidP="00BF2E4F">
          <w:pPr>
            <w:pStyle w:val="PURBody"/>
            <w:rPr>
              <w:rStyle w:val="LogoportDoNotTranslate"/>
              <w:rFonts w:ascii="Arial" w:hAnsi="Arial" w:cs="Arial"/>
              <w:sz w:val="16"/>
            </w:rPr>
          </w:pPr>
          <w:r w:rsidRPr="00DE3AF2">
            <w:rPr>
              <w:rStyle w:val="LogoportDoNotTranslate"/>
              <w:rFonts w:ascii="Arial" w:hAnsi="Arial" w:cs="Arial"/>
              <w:color w:val="auto"/>
              <w:sz w:val="16"/>
            </w:rPr>
            <w:t xml:space="preserve">Windows Azure Service Terms (Worldwide </w:t>
          </w:r>
          <w:r w:rsidR="00DE3AF2" w:rsidRPr="00DE3AF2">
            <w:rPr>
              <w:rStyle w:val="LogoportDoNotTranslate"/>
              <w:rFonts w:ascii="Arial" w:hAnsi="Arial" w:cs="Arial"/>
              <w:color w:val="auto"/>
              <w:sz w:val="16"/>
            </w:rPr>
            <w:t>Norwegian (Bokmal)</w:t>
          </w:r>
          <w:r w:rsidRPr="00DE3AF2">
            <w:rPr>
              <w:rStyle w:val="LogoportDoNotTranslate"/>
              <w:rFonts w:ascii="Arial" w:hAnsi="Arial" w:cs="Arial"/>
              <w:color w:val="auto"/>
              <w:sz w:val="16"/>
            </w:rPr>
            <w:t>, April 2014)</w:t>
          </w:r>
        </w:p>
      </w:tc>
      <w:tc>
        <w:tcPr>
          <w:tcW w:w="2248" w:type="dxa"/>
        </w:tcPr>
        <w:p w:rsidR="002F2286" w:rsidRPr="00472DBB" w:rsidRDefault="002F2286" w:rsidP="00485CEC">
          <w:pPr>
            <w:pStyle w:val="PURBody"/>
            <w:jc w:val="right"/>
            <w:rPr>
              <w:rStyle w:val="LogoportDoNotTranslate"/>
              <w:rFonts w:ascii="Arial" w:hAnsi="Arial" w:cs="Arial"/>
              <w:sz w:val="16"/>
            </w:rPr>
          </w:pPr>
          <w:r w:rsidRPr="00FF5023">
            <w:rPr>
              <w:rStyle w:val="LogoportDoNotTranslate"/>
              <w:rFonts w:ascii="Arial" w:hAnsi="Arial" w:cs="Arial"/>
              <w:color w:val="auto"/>
              <w:sz w:val="16"/>
            </w:rPr>
            <w:fldChar w:fldCharType="begin"/>
          </w:r>
          <w:r w:rsidRPr="00FF5023">
            <w:rPr>
              <w:rStyle w:val="LogoportDoNotTranslate"/>
              <w:rFonts w:ascii="Arial" w:hAnsi="Arial" w:cs="Arial"/>
              <w:color w:val="auto"/>
              <w:sz w:val="16"/>
            </w:rPr>
            <w:instrText xml:space="preserve"> PAGE \* MERGEFORMAT </w:instrText>
          </w:r>
          <w:r w:rsidRPr="00FF5023">
            <w:rPr>
              <w:rStyle w:val="LogoportDoNotTranslate"/>
              <w:rFonts w:ascii="Arial" w:hAnsi="Arial" w:cs="Arial"/>
              <w:color w:val="auto"/>
              <w:sz w:val="16"/>
            </w:rPr>
            <w:fldChar w:fldCharType="separate"/>
          </w:r>
          <w:r w:rsidR="0094334E">
            <w:rPr>
              <w:rStyle w:val="LogoportDoNotTranslate"/>
              <w:rFonts w:ascii="Arial" w:hAnsi="Arial" w:cs="Arial"/>
              <w:noProof/>
              <w:color w:val="auto"/>
              <w:sz w:val="16"/>
            </w:rPr>
            <w:t>3</w:t>
          </w:r>
          <w:r w:rsidRPr="00FF5023">
            <w:rPr>
              <w:rStyle w:val="LogoportDoNotTranslate"/>
              <w:rFonts w:ascii="Arial" w:hAnsi="Arial" w:cs="Arial"/>
              <w:color w:val="auto"/>
              <w:sz w:val="16"/>
            </w:rPr>
            <w:fldChar w:fldCharType="end"/>
          </w:r>
        </w:p>
      </w:tc>
    </w:tr>
  </w:tbl>
  <w:p w:rsidR="002F2286" w:rsidRPr="00CB457E" w:rsidRDefault="002F2286">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2F2286" w:rsidRPr="00472DBB" w:rsidTr="00EE1348">
      <w:trPr>
        <w:jc w:val="center"/>
      </w:trPr>
      <w:tc>
        <w:tcPr>
          <w:tcW w:w="10500" w:type="dxa"/>
        </w:tcPr>
        <w:p w:rsidR="002F2286" w:rsidRPr="00DE3AF2" w:rsidRDefault="002F2286" w:rsidP="00BF2E4F">
          <w:pPr>
            <w:pStyle w:val="PURBody"/>
            <w:rPr>
              <w:rStyle w:val="LogoportDoNotTranslate"/>
              <w:rFonts w:ascii="Arial" w:hAnsi="Arial" w:cs="Arial"/>
              <w:color w:val="auto"/>
              <w:sz w:val="16"/>
            </w:rPr>
          </w:pPr>
          <w:r w:rsidRPr="00DE3AF2">
            <w:rPr>
              <w:rStyle w:val="LogoportDoNotTranslate"/>
              <w:rFonts w:ascii="Arial" w:hAnsi="Arial" w:cs="Arial"/>
              <w:color w:val="auto"/>
              <w:sz w:val="16"/>
            </w:rPr>
            <w:t>Windows Azure Service Terms (Worldwide</w:t>
          </w:r>
          <w:r w:rsidR="00DE3AF2" w:rsidRPr="00DE3AF2">
            <w:rPr>
              <w:rStyle w:val="LogoportDoNotTranslate"/>
              <w:rFonts w:ascii="Arial" w:hAnsi="Arial" w:cs="Arial"/>
              <w:color w:val="auto"/>
              <w:sz w:val="16"/>
            </w:rPr>
            <w:t xml:space="preserve"> Norwegian (Bokmal)</w:t>
          </w:r>
          <w:r w:rsidRPr="00DE3AF2">
            <w:rPr>
              <w:rStyle w:val="LogoportDoNotTranslate"/>
              <w:rFonts w:ascii="Arial" w:hAnsi="Arial" w:cs="Arial"/>
              <w:color w:val="auto"/>
              <w:sz w:val="16"/>
            </w:rPr>
            <w:t>, April 2014)</w:t>
          </w:r>
        </w:p>
      </w:tc>
      <w:tc>
        <w:tcPr>
          <w:tcW w:w="3160" w:type="dxa"/>
        </w:tcPr>
        <w:p w:rsidR="002F2286" w:rsidRPr="00472DBB" w:rsidRDefault="002F2286" w:rsidP="004F03E1">
          <w:pPr>
            <w:pStyle w:val="PURBody"/>
            <w:jc w:val="right"/>
            <w:rPr>
              <w:rStyle w:val="LogoportDoNotTranslate"/>
              <w:rFonts w:ascii="Arial" w:hAnsi="Arial" w:cs="Arial"/>
              <w:sz w:val="16"/>
            </w:rPr>
          </w:pPr>
          <w:r w:rsidRPr="00DE3AF2">
            <w:rPr>
              <w:rStyle w:val="LogoportDoNotTranslate"/>
              <w:rFonts w:ascii="Arial" w:hAnsi="Arial" w:cs="Arial"/>
              <w:color w:val="auto"/>
              <w:sz w:val="16"/>
            </w:rPr>
            <w:fldChar w:fldCharType="begin"/>
          </w:r>
          <w:r w:rsidRPr="00DE3AF2">
            <w:rPr>
              <w:rStyle w:val="LogoportDoNotTranslate"/>
              <w:rFonts w:ascii="Arial" w:hAnsi="Arial" w:cs="Arial"/>
              <w:color w:val="auto"/>
              <w:sz w:val="16"/>
            </w:rPr>
            <w:instrText xml:space="preserve"> PAGE \* MERGEFORMAT </w:instrText>
          </w:r>
          <w:r w:rsidRPr="00DE3AF2">
            <w:rPr>
              <w:rStyle w:val="LogoportDoNotTranslate"/>
              <w:rFonts w:ascii="Arial" w:hAnsi="Arial" w:cs="Arial"/>
              <w:color w:val="auto"/>
              <w:sz w:val="16"/>
            </w:rPr>
            <w:fldChar w:fldCharType="separate"/>
          </w:r>
          <w:r w:rsidR="0094334E">
            <w:rPr>
              <w:rStyle w:val="LogoportDoNotTranslate"/>
              <w:rFonts w:ascii="Arial" w:hAnsi="Arial" w:cs="Arial"/>
              <w:noProof/>
              <w:color w:val="auto"/>
              <w:sz w:val="16"/>
            </w:rPr>
            <w:t>1</w:t>
          </w:r>
          <w:r w:rsidRPr="00DE3AF2">
            <w:rPr>
              <w:rStyle w:val="LogoportDoNotTranslate"/>
              <w:rFonts w:ascii="Arial" w:hAnsi="Arial" w:cs="Arial"/>
              <w:color w:val="auto"/>
              <w:sz w:val="16"/>
            </w:rPr>
            <w:fldChar w:fldCharType="end"/>
          </w:r>
        </w:p>
      </w:tc>
    </w:tr>
  </w:tbl>
  <w:p w:rsidR="002F2286" w:rsidRPr="00C951ED" w:rsidRDefault="002F2286">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0A7" w:rsidRDefault="006170A7" w:rsidP="007B391F">
      <w:pPr>
        <w:spacing w:before="0"/>
      </w:pPr>
      <w:r>
        <w:separator/>
      </w:r>
    </w:p>
  </w:footnote>
  <w:footnote w:type="continuationSeparator" w:id="0">
    <w:p w:rsidR="006170A7" w:rsidRDefault="006170A7" w:rsidP="007B391F">
      <w:pPr>
        <w:spacing w:before="0"/>
      </w:pPr>
      <w:r>
        <w:continuationSeparator/>
      </w:r>
    </w:p>
  </w:footnote>
  <w:footnote w:type="continuationNotice" w:id="1">
    <w:p w:rsidR="006170A7" w:rsidRDefault="006170A7">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A44" w:rsidRDefault="0094334E" w:rsidP="00892A44">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17hL1lG6nt+stS1VEw48vmuxt/NgvuK7l2Xik1GgjxRo9MunzP3GC+vJLsR8SutMNe4kBkK+GLq5Nm9Dcwok0g==" w:salt="0MCO/6j9IaoVOVkWw9WJr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25237"/>
    <w:rsid w:val="00031778"/>
    <w:rsid w:val="0003249C"/>
    <w:rsid w:val="00033631"/>
    <w:rsid w:val="00035228"/>
    <w:rsid w:val="0003723F"/>
    <w:rsid w:val="000409A9"/>
    <w:rsid w:val="000425F5"/>
    <w:rsid w:val="00044410"/>
    <w:rsid w:val="00044EC1"/>
    <w:rsid w:val="000475DC"/>
    <w:rsid w:val="00050067"/>
    <w:rsid w:val="000502C4"/>
    <w:rsid w:val="000537BE"/>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C7C33"/>
    <w:rsid w:val="000D107D"/>
    <w:rsid w:val="000D2439"/>
    <w:rsid w:val="000D7429"/>
    <w:rsid w:val="000E0861"/>
    <w:rsid w:val="000E21DE"/>
    <w:rsid w:val="000E2AD5"/>
    <w:rsid w:val="000E2B05"/>
    <w:rsid w:val="000E4D31"/>
    <w:rsid w:val="000E505D"/>
    <w:rsid w:val="000E66D0"/>
    <w:rsid w:val="000F3982"/>
    <w:rsid w:val="00101C1C"/>
    <w:rsid w:val="00103A16"/>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3103"/>
    <w:rsid w:val="00153A90"/>
    <w:rsid w:val="00154E34"/>
    <w:rsid w:val="00157BB0"/>
    <w:rsid w:val="001623A9"/>
    <w:rsid w:val="001657CE"/>
    <w:rsid w:val="001715AF"/>
    <w:rsid w:val="00174B09"/>
    <w:rsid w:val="00175C14"/>
    <w:rsid w:val="001771AA"/>
    <w:rsid w:val="00177888"/>
    <w:rsid w:val="0018097E"/>
    <w:rsid w:val="00181F2E"/>
    <w:rsid w:val="00186F2A"/>
    <w:rsid w:val="00187717"/>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B7C56"/>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40C4"/>
    <w:rsid w:val="00225552"/>
    <w:rsid w:val="00230781"/>
    <w:rsid w:val="00232CE7"/>
    <w:rsid w:val="002338DA"/>
    <w:rsid w:val="00234455"/>
    <w:rsid w:val="0023480D"/>
    <w:rsid w:val="002366D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0F40"/>
    <w:rsid w:val="00294CF6"/>
    <w:rsid w:val="00295F8F"/>
    <w:rsid w:val="002A1824"/>
    <w:rsid w:val="002A243E"/>
    <w:rsid w:val="002A2A3E"/>
    <w:rsid w:val="002A41D1"/>
    <w:rsid w:val="002A70D1"/>
    <w:rsid w:val="002A7D7D"/>
    <w:rsid w:val="002B00D1"/>
    <w:rsid w:val="002B039C"/>
    <w:rsid w:val="002B0B89"/>
    <w:rsid w:val="002B1ED1"/>
    <w:rsid w:val="002B5BED"/>
    <w:rsid w:val="002B5DE5"/>
    <w:rsid w:val="002C093E"/>
    <w:rsid w:val="002C1A2D"/>
    <w:rsid w:val="002C3892"/>
    <w:rsid w:val="002C3A88"/>
    <w:rsid w:val="002C3B98"/>
    <w:rsid w:val="002D0C58"/>
    <w:rsid w:val="002D18A2"/>
    <w:rsid w:val="002D1C01"/>
    <w:rsid w:val="002D2296"/>
    <w:rsid w:val="002D5861"/>
    <w:rsid w:val="002D59CD"/>
    <w:rsid w:val="002E4789"/>
    <w:rsid w:val="002E78DD"/>
    <w:rsid w:val="002E7A10"/>
    <w:rsid w:val="002E7D0E"/>
    <w:rsid w:val="002F07D1"/>
    <w:rsid w:val="002F2286"/>
    <w:rsid w:val="00300AC6"/>
    <w:rsid w:val="00305173"/>
    <w:rsid w:val="00306CAD"/>
    <w:rsid w:val="00307180"/>
    <w:rsid w:val="00310548"/>
    <w:rsid w:val="00316FFB"/>
    <w:rsid w:val="00320E3C"/>
    <w:rsid w:val="00322456"/>
    <w:rsid w:val="00324087"/>
    <w:rsid w:val="0032543C"/>
    <w:rsid w:val="00332C60"/>
    <w:rsid w:val="00335681"/>
    <w:rsid w:val="00336204"/>
    <w:rsid w:val="0034354F"/>
    <w:rsid w:val="00344199"/>
    <w:rsid w:val="0034592D"/>
    <w:rsid w:val="00345939"/>
    <w:rsid w:val="00347936"/>
    <w:rsid w:val="00347C04"/>
    <w:rsid w:val="00356567"/>
    <w:rsid w:val="00356BD3"/>
    <w:rsid w:val="00356FE1"/>
    <w:rsid w:val="00357035"/>
    <w:rsid w:val="003624C9"/>
    <w:rsid w:val="00363462"/>
    <w:rsid w:val="00370281"/>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D7406"/>
    <w:rsid w:val="003D7C5C"/>
    <w:rsid w:val="003E154C"/>
    <w:rsid w:val="003F1656"/>
    <w:rsid w:val="003F59F7"/>
    <w:rsid w:val="003F6F4E"/>
    <w:rsid w:val="003F7D17"/>
    <w:rsid w:val="0040157A"/>
    <w:rsid w:val="0040294C"/>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2DBB"/>
    <w:rsid w:val="004734A7"/>
    <w:rsid w:val="00475465"/>
    <w:rsid w:val="00476577"/>
    <w:rsid w:val="00477B50"/>
    <w:rsid w:val="00477BC8"/>
    <w:rsid w:val="00485BB2"/>
    <w:rsid w:val="00485CEC"/>
    <w:rsid w:val="004861E5"/>
    <w:rsid w:val="0049450E"/>
    <w:rsid w:val="00494FDD"/>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C7D3F"/>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9EB"/>
    <w:rsid w:val="00507D35"/>
    <w:rsid w:val="00507EAC"/>
    <w:rsid w:val="00515825"/>
    <w:rsid w:val="00515D51"/>
    <w:rsid w:val="005165D6"/>
    <w:rsid w:val="005200BB"/>
    <w:rsid w:val="0052122B"/>
    <w:rsid w:val="00522833"/>
    <w:rsid w:val="005319CA"/>
    <w:rsid w:val="00531FFF"/>
    <w:rsid w:val="00533957"/>
    <w:rsid w:val="00533C6C"/>
    <w:rsid w:val="005431AF"/>
    <w:rsid w:val="00546508"/>
    <w:rsid w:val="00546C96"/>
    <w:rsid w:val="00547BE3"/>
    <w:rsid w:val="00550A21"/>
    <w:rsid w:val="00550C01"/>
    <w:rsid w:val="0055194F"/>
    <w:rsid w:val="005533AF"/>
    <w:rsid w:val="00553DCA"/>
    <w:rsid w:val="005566F7"/>
    <w:rsid w:val="00556CBA"/>
    <w:rsid w:val="00560AFB"/>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6B3"/>
    <w:rsid w:val="005D2FD3"/>
    <w:rsid w:val="005D3FF7"/>
    <w:rsid w:val="005D5F64"/>
    <w:rsid w:val="005D6A6E"/>
    <w:rsid w:val="005E1E03"/>
    <w:rsid w:val="005E6743"/>
    <w:rsid w:val="005F119E"/>
    <w:rsid w:val="005F33D4"/>
    <w:rsid w:val="005F5AB4"/>
    <w:rsid w:val="005F5CE0"/>
    <w:rsid w:val="005F6A00"/>
    <w:rsid w:val="005F6F08"/>
    <w:rsid w:val="005F7FD7"/>
    <w:rsid w:val="00601A07"/>
    <w:rsid w:val="00602B3B"/>
    <w:rsid w:val="00605B41"/>
    <w:rsid w:val="00615B5E"/>
    <w:rsid w:val="00616CAF"/>
    <w:rsid w:val="006170A7"/>
    <w:rsid w:val="00625F11"/>
    <w:rsid w:val="00627119"/>
    <w:rsid w:val="00627538"/>
    <w:rsid w:val="006347C8"/>
    <w:rsid w:val="00635DA8"/>
    <w:rsid w:val="00637ED3"/>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6B8"/>
    <w:rsid w:val="00682926"/>
    <w:rsid w:val="00683843"/>
    <w:rsid w:val="0069726B"/>
    <w:rsid w:val="006A2D3D"/>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D595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0BC1"/>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44DFF"/>
    <w:rsid w:val="00845F77"/>
    <w:rsid w:val="00847C14"/>
    <w:rsid w:val="008525BF"/>
    <w:rsid w:val="00853B05"/>
    <w:rsid w:val="00854ADA"/>
    <w:rsid w:val="0085547D"/>
    <w:rsid w:val="00855861"/>
    <w:rsid w:val="008607EE"/>
    <w:rsid w:val="0086689F"/>
    <w:rsid w:val="00867EAA"/>
    <w:rsid w:val="00872BB3"/>
    <w:rsid w:val="00874452"/>
    <w:rsid w:val="0087634B"/>
    <w:rsid w:val="00876A73"/>
    <w:rsid w:val="008777EE"/>
    <w:rsid w:val="008778E6"/>
    <w:rsid w:val="00877979"/>
    <w:rsid w:val="00882D00"/>
    <w:rsid w:val="00887C7A"/>
    <w:rsid w:val="00887DD9"/>
    <w:rsid w:val="00890B4D"/>
    <w:rsid w:val="00891204"/>
    <w:rsid w:val="00892A44"/>
    <w:rsid w:val="00892C41"/>
    <w:rsid w:val="00894F72"/>
    <w:rsid w:val="008950E3"/>
    <w:rsid w:val="00896093"/>
    <w:rsid w:val="00896AAA"/>
    <w:rsid w:val="008A0E6C"/>
    <w:rsid w:val="008A4C74"/>
    <w:rsid w:val="008A56E2"/>
    <w:rsid w:val="008A5841"/>
    <w:rsid w:val="008B4E16"/>
    <w:rsid w:val="008B67A9"/>
    <w:rsid w:val="008B6CB8"/>
    <w:rsid w:val="008C095A"/>
    <w:rsid w:val="008C4BAF"/>
    <w:rsid w:val="008C4FDB"/>
    <w:rsid w:val="008C500C"/>
    <w:rsid w:val="008D13E0"/>
    <w:rsid w:val="008D1D17"/>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334E"/>
    <w:rsid w:val="00944D21"/>
    <w:rsid w:val="00962BF9"/>
    <w:rsid w:val="0096326A"/>
    <w:rsid w:val="00965798"/>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0FE3"/>
    <w:rsid w:val="009E32DE"/>
    <w:rsid w:val="009E7281"/>
    <w:rsid w:val="009F101E"/>
    <w:rsid w:val="009F2DE8"/>
    <w:rsid w:val="009F2F06"/>
    <w:rsid w:val="009F35F2"/>
    <w:rsid w:val="009F3D00"/>
    <w:rsid w:val="009F3E7E"/>
    <w:rsid w:val="009F51BC"/>
    <w:rsid w:val="009F63B8"/>
    <w:rsid w:val="009F71F3"/>
    <w:rsid w:val="009F7C35"/>
    <w:rsid w:val="00A00D92"/>
    <w:rsid w:val="00A01403"/>
    <w:rsid w:val="00A01571"/>
    <w:rsid w:val="00A02D00"/>
    <w:rsid w:val="00A03492"/>
    <w:rsid w:val="00A07A19"/>
    <w:rsid w:val="00A13BDA"/>
    <w:rsid w:val="00A142E7"/>
    <w:rsid w:val="00A1517F"/>
    <w:rsid w:val="00A20190"/>
    <w:rsid w:val="00A21420"/>
    <w:rsid w:val="00A2337C"/>
    <w:rsid w:val="00A25B04"/>
    <w:rsid w:val="00A30AB5"/>
    <w:rsid w:val="00A31371"/>
    <w:rsid w:val="00A322A6"/>
    <w:rsid w:val="00A40907"/>
    <w:rsid w:val="00A454D6"/>
    <w:rsid w:val="00A46FA5"/>
    <w:rsid w:val="00A50CFF"/>
    <w:rsid w:val="00A52BE6"/>
    <w:rsid w:val="00A53A34"/>
    <w:rsid w:val="00A540D3"/>
    <w:rsid w:val="00A542D3"/>
    <w:rsid w:val="00A5536D"/>
    <w:rsid w:val="00A61E20"/>
    <w:rsid w:val="00A6258E"/>
    <w:rsid w:val="00A62741"/>
    <w:rsid w:val="00A64664"/>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62D6B"/>
    <w:rsid w:val="00B7329D"/>
    <w:rsid w:val="00B75914"/>
    <w:rsid w:val="00B75BF7"/>
    <w:rsid w:val="00B76B6B"/>
    <w:rsid w:val="00B8303B"/>
    <w:rsid w:val="00B86E1E"/>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03EE"/>
    <w:rsid w:val="00C430AB"/>
    <w:rsid w:val="00C4320E"/>
    <w:rsid w:val="00C50F99"/>
    <w:rsid w:val="00C57168"/>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A74CE"/>
    <w:rsid w:val="00CB0375"/>
    <w:rsid w:val="00CB078B"/>
    <w:rsid w:val="00CB3B70"/>
    <w:rsid w:val="00CB457E"/>
    <w:rsid w:val="00CB61A4"/>
    <w:rsid w:val="00CB7739"/>
    <w:rsid w:val="00CB7DB0"/>
    <w:rsid w:val="00CC4B00"/>
    <w:rsid w:val="00CC7361"/>
    <w:rsid w:val="00CD0066"/>
    <w:rsid w:val="00CD0C2F"/>
    <w:rsid w:val="00CD24B1"/>
    <w:rsid w:val="00CD2966"/>
    <w:rsid w:val="00CD2FCF"/>
    <w:rsid w:val="00CD6479"/>
    <w:rsid w:val="00CD6D32"/>
    <w:rsid w:val="00CE0C6F"/>
    <w:rsid w:val="00CE2FAD"/>
    <w:rsid w:val="00CE6A73"/>
    <w:rsid w:val="00CE6AD3"/>
    <w:rsid w:val="00CE79AB"/>
    <w:rsid w:val="00CF009B"/>
    <w:rsid w:val="00CF65F2"/>
    <w:rsid w:val="00D00A1F"/>
    <w:rsid w:val="00D04370"/>
    <w:rsid w:val="00D047B1"/>
    <w:rsid w:val="00D06975"/>
    <w:rsid w:val="00D10A48"/>
    <w:rsid w:val="00D11152"/>
    <w:rsid w:val="00D11A38"/>
    <w:rsid w:val="00D12613"/>
    <w:rsid w:val="00D12CFF"/>
    <w:rsid w:val="00D136B7"/>
    <w:rsid w:val="00D21295"/>
    <w:rsid w:val="00D21D49"/>
    <w:rsid w:val="00D22E36"/>
    <w:rsid w:val="00D2366C"/>
    <w:rsid w:val="00D25DC4"/>
    <w:rsid w:val="00D27A42"/>
    <w:rsid w:val="00D30C72"/>
    <w:rsid w:val="00D320C4"/>
    <w:rsid w:val="00D406B5"/>
    <w:rsid w:val="00D417F7"/>
    <w:rsid w:val="00D44506"/>
    <w:rsid w:val="00D47E9C"/>
    <w:rsid w:val="00D5177B"/>
    <w:rsid w:val="00D539DA"/>
    <w:rsid w:val="00D542FC"/>
    <w:rsid w:val="00D6141D"/>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AF2"/>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67FD"/>
    <w:rsid w:val="00E17BD5"/>
    <w:rsid w:val="00E22C88"/>
    <w:rsid w:val="00E22D5D"/>
    <w:rsid w:val="00E257D0"/>
    <w:rsid w:val="00E25889"/>
    <w:rsid w:val="00E32926"/>
    <w:rsid w:val="00E34622"/>
    <w:rsid w:val="00E362C2"/>
    <w:rsid w:val="00E374BD"/>
    <w:rsid w:val="00E407DC"/>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43A9"/>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3B94"/>
    <w:rsid w:val="00EF4349"/>
    <w:rsid w:val="00EF5107"/>
    <w:rsid w:val="00EF6AF2"/>
    <w:rsid w:val="00EF7CDA"/>
    <w:rsid w:val="00F04D0C"/>
    <w:rsid w:val="00F06987"/>
    <w:rsid w:val="00F07BB2"/>
    <w:rsid w:val="00F11365"/>
    <w:rsid w:val="00F116F4"/>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A5D"/>
    <w:rsid w:val="00F87B03"/>
    <w:rsid w:val="00F91B89"/>
    <w:rsid w:val="00F92AD3"/>
    <w:rsid w:val="00FA0421"/>
    <w:rsid w:val="00FA0D12"/>
    <w:rsid w:val="00FA37E3"/>
    <w:rsid w:val="00FA7986"/>
    <w:rsid w:val="00FB0ABA"/>
    <w:rsid w:val="00FB0BBA"/>
    <w:rsid w:val="00FB0EA9"/>
    <w:rsid w:val="00FB12F1"/>
    <w:rsid w:val="00FB27F0"/>
    <w:rsid w:val="00FB2AED"/>
    <w:rsid w:val="00FB316A"/>
    <w:rsid w:val="00FB322F"/>
    <w:rsid w:val="00FB4BAB"/>
    <w:rsid w:val="00FB4EF5"/>
    <w:rsid w:val="00FB7950"/>
    <w:rsid w:val="00FB7AD8"/>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5023"/>
    <w:rsid w:val="00FF7B2B"/>
  </w:rsids>
  <m:mathPr>
    <m:mathFont m:val="Cambria Math"/>
    <m:brkBin m:val="before"/>
    <m:brkBinSub m:val="--"/>
    <m:smallFrac/>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684DCA16-C0C4-4F16-B700-E99E6FE86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528551">
      <w:marLeft w:val="0"/>
      <w:marRight w:val="0"/>
      <w:marTop w:val="0"/>
      <w:marBottom w:val="0"/>
      <w:divBdr>
        <w:top w:val="none" w:sz="0" w:space="0" w:color="auto"/>
        <w:left w:val="none" w:sz="0" w:space="0" w:color="auto"/>
        <w:bottom w:val="none" w:sz="0" w:space="0" w:color="auto"/>
        <w:right w:val="none" w:sz="0" w:space="0" w:color="auto"/>
      </w:divBdr>
    </w:div>
    <w:div w:id="2013528552">
      <w:marLeft w:val="0"/>
      <w:marRight w:val="0"/>
      <w:marTop w:val="0"/>
      <w:marBottom w:val="0"/>
      <w:divBdr>
        <w:top w:val="none" w:sz="0" w:space="0" w:color="auto"/>
        <w:left w:val="none" w:sz="0" w:space="0" w:color="auto"/>
        <w:bottom w:val="none" w:sz="0" w:space="0" w:color="auto"/>
        <w:right w:val="none" w:sz="0" w:space="0" w:color="auto"/>
      </w:divBdr>
    </w:div>
    <w:div w:id="2013528553">
      <w:marLeft w:val="0"/>
      <w:marRight w:val="0"/>
      <w:marTop w:val="0"/>
      <w:marBottom w:val="0"/>
      <w:divBdr>
        <w:top w:val="none" w:sz="0" w:space="0" w:color="auto"/>
        <w:left w:val="none" w:sz="0" w:space="0" w:color="auto"/>
        <w:bottom w:val="none" w:sz="0" w:space="0" w:color="auto"/>
        <w:right w:val="none" w:sz="0" w:space="0" w:color="auto"/>
      </w:divBdr>
    </w:div>
    <w:div w:id="2013528556">
      <w:marLeft w:val="0"/>
      <w:marRight w:val="0"/>
      <w:marTop w:val="0"/>
      <w:marBottom w:val="0"/>
      <w:divBdr>
        <w:top w:val="none" w:sz="0" w:space="0" w:color="auto"/>
        <w:left w:val="none" w:sz="0" w:space="0" w:color="auto"/>
        <w:bottom w:val="none" w:sz="0" w:space="0" w:color="auto"/>
        <w:right w:val="none" w:sz="0" w:space="0" w:color="auto"/>
      </w:divBdr>
    </w:div>
    <w:div w:id="2013528557">
      <w:marLeft w:val="0"/>
      <w:marRight w:val="0"/>
      <w:marTop w:val="0"/>
      <w:marBottom w:val="0"/>
      <w:divBdr>
        <w:top w:val="none" w:sz="0" w:space="0" w:color="auto"/>
        <w:left w:val="none" w:sz="0" w:space="0" w:color="auto"/>
        <w:bottom w:val="none" w:sz="0" w:space="0" w:color="auto"/>
        <w:right w:val="none" w:sz="0" w:space="0" w:color="auto"/>
      </w:divBdr>
      <w:divsChild>
        <w:div w:id="2013528589">
          <w:marLeft w:val="0"/>
          <w:marRight w:val="0"/>
          <w:marTop w:val="0"/>
          <w:marBottom w:val="0"/>
          <w:divBdr>
            <w:top w:val="none" w:sz="0" w:space="0" w:color="auto"/>
            <w:left w:val="none" w:sz="0" w:space="0" w:color="auto"/>
            <w:bottom w:val="none" w:sz="0" w:space="0" w:color="auto"/>
            <w:right w:val="none" w:sz="0" w:space="0" w:color="auto"/>
          </w:divBdr>
        </w:div>
      </w:divsChild>
    </w:div>
    <w:div w:id="2013528559">
      <w:marLeft w:val="0"/>
      <w:marRight w:val="0"/>
      <w:marTop w:val="0"/>
      <w:marBottom w:val="0"/>
      <w:divBdr>
        <w:top w:val="none" w:sz="0" w:space="0" w:color="auto"/>
        <w:left w:val="none" w:sz="0" w:space="0" w:color="auto"/>
        <w:bottom w:val="none" w:sz="0" w:space="0" w:color="auto"/>
        <w:right w:val="none" w:sz="0" w:space="0" w:color="auto"/>
      </w:divBdr>
    </w:div>
    <w:div w:id="2013528560">
      <w:marLeft w:val="150"/>
      <w:marRight w:val="300"/>
      <w:marTop w:val="150"/>
      <w:marBottom w:val="150"/>
      <w:divBdr>
        <w:top w:val="none" w:sz="0" w:space="0" w:color="auto"/>
        <w:left w:val="none" w:sz="0" w:space="0" w:color="auto"/>
        <w:bottom w:val="none" w:sz="0" w:space="0" w:color="auto"/>
        <w:right w:val="none" w:sz="0" w:space="0" w:color="auto"/>
      </w:divBdr>
      <w:divsChild>
        <w:div w:id="2013528563">
          <w:marLeft w:val="0"/>
          <w:marRight w:val="0"/>
          <w:marTop w:val="0"/>
          <w:marBottom w:val="0"/>
          <w:divBdr>
            <w:top w:val="none" w:sz="0" w:space="0" w:color="auto"/>
            <w:left w:val="none" w:sz="0" w:space="0" w:color="auto"/>
            <w:bottom w:val="none" w:sz="0" w:space="0" w:color="auto"/>
            <w:right w:val="none" w:sz="0" w:space="0" w:color="auto"/>
          </w:divBdr>
          <w:divsChild>
            <w:div w:id="201352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528562">
      <w:marLeft w:val="0"/>
      <w:marRight w:val="0"/>
      <w:marTop w:val="0"/>
      <w:marBottom w:val="0"/>
      <w:divBdr>
        <w:top w:val="none" w:sz="0" w:space="0" w:color="auto"/>
        <w:left w:val="none" w:sz="0" w:space="0" w:color="auto"/>
        <w:bottom w:val="none" w:sz="0" w:space="0" w:color="auto"/>
        <w:right w:val="none" w:sz="0" w:space="0" w:color="auto"/>
      </w:divBdr>
      <w:divsChild>
        <w:div w:id="2013528568">
          <w:marLeft w:val="0"/>
          <w:marRight w:val="0"/>
          <w:marTop w:val="0"/>
          <w:marBottom w:val="0"/>
          <w:divBdr>
            <w:top w:val="none" w:sz="0" w:space="0" w:color="auto"/>
            <w:left w:val="none" w:sz="0" w:space="0" w:color="auto"/>
            <w:bottom w:val="none" w:sz="0" w:space="0" w:color="auto"/>
            <w:right w:val="none" w:sz="0" w:space="0" w:color="auto"/>
          </w:divBdr>
        </w:div>
      </w:divsChild>
    </w:div>
    <w:div w:id="2013528564">
      <w:marLeft w:val="0"/>
      <w:marRight w:val="0"/>
      <w:marTop w:val="0"/>
      <w:marBottom w:val="0"/>
      <w:divBdr>
        <w:top w:val="none" w:sz="0" w:space="0" w:color="auto"/>
        <w:left w:val="none" w:sz="0" w:space="0" w:color="auto"/>
        <w:bottom w:val="none" w:sz="0" w:space="0" w:color="auto"/>
        <w:right w:val="none" w:sz="0" w:space="0" w:color="auto"/>
      </w:divBdr>
    </w:div>
    <w:div w:id="2013528565">
      <w:marLeft w:val="0"/>
      <w:marRight w:val="0"/>
      <w:marTop w:val="0"/>
      <w:marBottom w:val="0"/>
      <w:divBdr>
        <w:top w:val="none" w:sz="0" w:space="0" w:color="auto"/>
        <w:left w:val="none" w:sz="0" w:space="0" w:color="auto"/>
        <w:bottom w:val="none" w:sz="0" w:space="0" w:color="auto"/>
        <w:right w:val="none" w:sz="0" w:space="0" w:color="auto"/>
      </w:divBdr>
      <w:divsChild>
        <w:div w:id="2013528573">
          <w:marLeft w:val="0"/>
          <w:marRight w:val="0"/>
          <w:marTop w:val="0"/>
          <w:marBottom w:val="0"/>
          <w:divBdr>
            <w:top w:val="none" w:sz="0" w:space="0" w:color="auto"/>
            <w:left w:val="none" w:sz="0" w:space="0" w:color="auto"/>
            <w:bottom w:val="none" w:sz="0" w:space="0" w:color="auto"/>
            <w:right w:val="none" w:sz="0" w:space="0" w:color="auto"/>
          </w:divBdr>
        </w:div>
      </w:divsChild>
    </w:div>
    <w:div w:id="2013528566">
      <w:marLeft w:val="0"/>
      <w:marRight w:val="0"/>
      <w:marTop w:val="0"/>
      <w:marBottom w:val="0"/>
      <w:divBdr>
        <w:top w:val="none" w:sz="0" w:space="0" w:color="auto"/>
        <w:left w:val="none" w:sz="0" w:space="0" w:color="auto"/>
        <w:bottom w:val="none" w:sz="0" w:space="0" w:color="auto"/>
        <w:right w:val="none" w:sz="0" w:space="0" w:color="auto"/>
      </w:divBdr>
    </w:div>
    <w:div w:id="2013528572">
      <w:marLeft w:val="0"/>
      <w:marRight w:val="0"/>
      <w:marTop w:val="0"/>
      <w:marBottom w:val="0"/>
      <w:divBdr>
        <w:top w:val="none" w:sz="0" w:space="0" w:color="auto"/>
        <w:left w:val="none" w:sz="0" w:space="0" w:color="auto"/>
        <w:bottom w:val="none" w:sz="0" w:space="0" w:color="auto"/>
        <w:right w:val="none" w:sz="0" w:space="0" w:color="auto"/>
      </w:divBdr>
      <w:divsChild>
        <w:div w:id="2013528561">
          <w:marLeft w:val="0"/>
          <w:marRight w:val="0"/>
          <w:marTop w:val="0"/>
          <w:marBottom w:val="0"/>
          <w:divBdr>
            <w:top w:val="none" w:sz="0" w:space="0" w:color="auto"/>
            <w:left w:val="none" w:sz="0" w:space="0" w:color="auto"/>
            <w:bottom w:val="none" w:sz="0" w:space="0" w:color="auto"/>
            <w:right w:val="none" w:sz="0" w:space="0" w:color="auto"/>
          </w:divBdr>
        </w:div>
      </w:divsChild>
    </w:div>
    <w:div w:id="2013528576">
      <w:marLeft w:val="0"/>
      <w:marRight w:val="0"/>
      <w:marTop w:val="0"/>
      <w:marBottom w:val="0"/>
      <w:divBdr>
        <w:top w:val="none" w:sz="0" w:space="0" w:color="auto"/>
        <w:left w:val="none" w:sz="0" w:space="0" w:color="auto"/>
        <w:bottom w:val="none" w:sz="0" w:space="0" w:color="auto"/>
        <w:right w:val="none" w:sz="0" w:space="0" w:color="auto"/>
      </w:divBdr>
    </w:div>
    <w:div w:id="2013528578">
      <w:marLeft w:val="0"/>
      <w:marRight w:val="0"/>
      <w:marTop w:val="0"/>
      <w:marBottom w:val="0"/>
      <w:divBdr>
        <w:top w:val="none" w:sz="0" w:space="0" w:color="auto"/>
        <w:left w:val="none" w:sz="0" w:space="0" w:color="auto"/>
        <w:bottom w:val="none" w:sz="0" w:space="0" w:color="auto"/>
        <w:right w:val="none" w:sz="0" w:space="0" w:color="auto"/>
      </w:divBdr>
    </w:div>
    <w:div w:id="2013528579">
      <w:marLeft w:val="0"/>
      <w:marRight w:val="0"/>
      <w:marTop w:val="0"/>
      <w:marBottom w:val="0"/>
      <w:divBdr>
        <w:top w:val="none" w:sz="0" w:space="0" w:color="auto"/>
        <w:left w:val="none" w:sz="0" w:space="0" w:color="auto"/>
        <w:bottom w:val="none" w:sz="0" w:space="0" w:color="auto"/>
        <w:right w:val="none" w:sz="0" w:space="0" w:color="auto"/>
      </w:divBdr>
      <w:divsChild>
        <w:div w:id="2013528570">
          <w:marLeft w:val="0"/>
          <w:marRight w:val="0"/>
          <w:marTop w:val="0"/>
          <w:marBottom w:val="0"/>
          <w:divBdr>
            <w:top w:val="none" w:sz="0" w:space="0" w:color="auto"/>
            <w:left w:val="none" w:sz="0" w:space="0" w:color="auto"/>
            <w:bottom w:val="none" w:sz="0" w:space="0" w:color="auto"/>
            <w:right w:val="none" w:sz="0" w:space="0" w:color="auto"/>
          </w:divBdr>
        </w:div>
      </w:divsChild>
    </w:div>
    <w:div w:id="2013528580">
      <w:marLeft w:val="0"/>
      <w:marRight w:val="0"/>
      <w:marTop w:val="0"/>
      <w:marBottom w:val="0"/>
      <w:divBdr>
        <w:top w:val="none" w:sz="0" w:space="0" w:color="auto"/>
        <w:left w:val="none" w:sz="0" w:space="0" w:color="auto"/>
        <w:bottom w:val="none" w:sz="0" w:space="0" w:color="auto"/>
        <w:right w:val="none" w:sz="0" w:space="0" w:color="auto"/>
      </w:divBdr>
      <w:divsChild>
        <w:div w:id="2013528558">
          <w:marLeft w:val="0"/>
          <w:marRight w:val="0"/>
          <w:marTop w:val="0"/>
          <w:marBottom w:val="0"/>
          <w:divBdr>
            <w:top w:val="none" w:sz="0" w:space="0" w:color="auto"/>
            <w:left w:val="none" w:sz="0" w:space="0" w:color="auto"/>
            <w:bottom w:val="none" w:sz="0" w:space="0" w:color="auto"/>
            <w:right w:val="none" w:sz="0" w:space="0" w:color="auto"/>
          </w:divBdr>
        </w:div>
      </w:divsChild>
    </w:div>
    <w:div w:id="2013528583">
      <w:marLeft w:val="0"/>
      <w:marRight w:val="0"/>
      <w:marTop w:val="0"/>
      <w:marBottom w:val="0"/>
      <w:divBdr>
        <w:top w:val="none" w:sz="0" w:space="0" w:color="auto"/>
        <w:left w:val="none" w:sz="0" w:space="0" w:color="auto"/>
        <w:bottom w:val="none" w:sz="0" w:space="0" w:color="auto"/>
        <w:right w:val="none" w:sz="0" w:space="0" w:color="auto"/>
      </w:divBdr>
    </w:div>
    <w:div w:id="2013528584">
      <w:marLeft w:val="0"/>
      <w:marRight w:val="0"/>
      <w:marTop w:val="0"/>
      <w:marBottom w:val="0"/>
      <w:divBdr>
        <w:top w:val="none" w:sz="0" w:space="0" w:color="auto"/>
        <w:left w:val="none" w:sz="0" w:space="0" w:color="auto"/>
        <w:bottom w:val="none" w:sz="0" w:space="0" w:color="auto"/>
        <w:right w:val="none" w:sz="0" w:space="0" w:color="auto"/>
      </w:divBdr>
    </w:div>
    <w:div w:id="2013528585">
      <w:marLeft w:val="0"/>
      <w:marRight w:val="0"/>
      <w:marTop w:val="0"/>
      <w:marBottom w:val="0"/>
      <w:divBdr>
        <w:top w:val="none" w:sz="0" w:space="0" w:color="auto"/>
        <w:left w:val="none" w:sz="0" w:space="0" w:color="auto"/>
        <w:bottom w:val="none" w:sz="0" w:space="0" w:color="auto"/>
        <w:right w:val="none" w:sz="0" w:space="0" w:color="auto"/>
      </w:divBdr>
      <w:divsChild>
        <w:div w:id="2013528569">
          <w:marLeft w:val="0"/>
          <w:marRight w:val="0"/>
          <w:marTop w:val="0"/>
          <w:marBottom w:val="0"/>
          <w:divBdr>
            <w:top w:val="none" w:sz="0" w:space="0" w:color="auto"/>
            <w:left w:val="none" w:sz="0" w:space="0" w:color="auto"/>
            <w:bottom w:val="none" w:sz="0" w:space="0" w:color="auto"/>
            <w:right w:val="none" w:sz="0" w:space="0" w:color="auto"/>
          </w:divBdr>
          <w:divsChild>
            <w:div w:id="2013528550">
              <w:marLeft w:val="0"/>
              <w:marRight w:val="0"/>
              <w:marTop w:val="0"/>
              <w:marBottom w:val="0"/>
              <w:divBdr>
                <w:top w:val="none" w:sz="0" w:space="0" w:color="auto"/>
                <w:left w:val="none" w:sz="0" w:space="0" w:color="auto"/>
                <w:bottom w:val="none" w:sz="0" w:space="0" w:color="auto"/>
                <w:right w:val="none" w:sz="0" w:space="0" w:color="auto"/>
              </w:divBdr>
              <w:divsChild>
                <w:div w:id="2013528567">
                  <w:marLeft w:val="0"/>
                  <w:marRight w:val="0"/>
                  <w:marTop w:val="0"/>
                  <w:marBottom w:val="0"/>
                  <w:divBdr>
                    <w:top w:val="none" w:sz="0" w:space="0" w:color="auto"/>
                    <w:left w:val="none" w:sz="0" w:space="0" w:color="auto"/>
                    <w:bottom w:val="none" w:sz="0" w:space="0" w:color="auto"/>
                    <w:right w:val="none" w:sz="0" w:space="0" w:color="auto"/>
                  </w:divBdr>
                  <w:divsChild>
                    <w:div w:id="2013528554">
                      <w:marLeft w:val="0"/>
                      <w:marRight w:val="0"/>
                      <w:marTop w:val="0"/>
                      <w:marBottom w:val="0"/>
                      <w:divBdr>
                        <w:top w:val="none" w:sz="0" w:space="0" w:color="auto"/>
                        <w:left w:val="none" w:sz="0" w:space="0" w:color="auto"/>
                        <w:bottom w:val="none" w:sz="0" w:space="0" w:color="auto"/>
                        <w:right w:val="none" w:sz="0" w:space="0" w:color="auto"/>
                      </w:divBdr>
                      <w:divsChild>
                        <w:div w:id="2013528549">
                          <w:marLeft w:val="0"/>
                          <w:marRight w:val="0"/>
                          <w:marTop w:val="0"/>
                          <w:marBottom w:val="0"/>
                          <w:divBdr>
                            <w:top w:val="none" w:sz="0" w:space="0" w:color="auto"/>
                            <w:left w:val="none" w:sz="0" w:space="0" w:color="auto"/>
                            <w:bottom w:val="none" w:sz="0" w:space="0" w:color="auto"/>
                            <w:right w:val="none" w:sz="0" w:space="0" w:color="auto"/>
                          </w:divBdr>
                          <w:divsChild>
                            <w:div w:id="2013528581">
                              <w:marLeft w:val="0"/>
                              <w:marRight w:val="0"/>
                              <w:marTop w:val="0"/>
                              <w:marBottom w:val="0"/>
                              <w:divBdr>
                                <w:top w:val="none" w:sz="0" w:space="0" w:color="auto"/>
                                <w:left w:val="none" w:sz="0" w:space="0" w:color="auto"/>
                                <w:bottom w:val="none" w:sz="0" w:space="0" w:color="auto"/>
                                <w:right w:val="none" w:sz="0" w:space="0" w:color="auto"/>
                              </w:divBdr>
                              <w:divsChild>
                                <w:div w:id="2013528575">
                                  <w:marLeft w:val="0"/>
                                  <w:marRight w:val="0"/>
                                  <w:marTop w:val="0"/>
                                  <w:marBottom w:val="0"/>
                                  <w:divBdr>
                                    <w:top w:val="none" w:sz="0" w:space="0" w:color="auto"/>
                                    <w:left w:val="none" w:sz="0" w:space="0" w:color="auto"/>
                                    <w:bottom w:val="none" w:sz="0" w:space="0" w:color="auto"/>
                                    <w:right w:val="none" w:sz="0" w:space="0" w:color="auto"/>
                                  </w:divBdr>
                                  <w:divsChild>
                                    <w:div w:id="20135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3528588">
      <w:marLeft w:val="0"/>
      <w:marRight w:val="0"/>
      <w:marTop w:val="0"/>
      <w:marBottom w:val="0"/>
      <w:divBdr>
        <w:top w:val="none" w:sz="0" w:space="0" w:color="auto"/>
        <w:left w:val="none" w:sz="0" w:space="0" w:color="auto"/>
        <w:bottom w:val="none" w:sz="0" w:space="0" w:color="auto"/>
        <w:right w:val="none" w:sz="0" w:space="0" w:color="auto"/>
      </w:divBdr>
      <w:divsChild>
        <w:div w:id="2013528555">
          <w:marLeft w:val="0"/>
          <w:marRight w:val="0"/>
          <w:marTop w:val="100"/>
          <w:marBottom w:val="100"/>
          <w:divBdr>
            <w:top w:val="none" w:sz="0" w:space="0" w:color="auto"/>
            <w:left w:val="none" w:sz="0" w:space="0" w:color="auto"/>
            <w:bottom w:val="none" w:sz="0" w:space="0" w:color="auto"/>
            <w:right w:val="none" w:sz="0" w:space="0" w:color="auto"/>
          </w:divBdr>
          <w:divsChild>
            <w:div w:id="2013528587">
              <w:marLeft w:val="0"/>
              <w:marRight w:val="0"/>
              <w:marTop w:val="0"/>
              <w:marBottom w:val="0"/>
              <w:divBdr>
                <w:top w:val="none" w:sz="0" w:space="0" w:color="auto"/>
                <w:left w:val="none" w:sz="0" w:space="0" w:color="auto"/>
                <w:bottom w:val="none" w:sz="0" w:space="0" w:color="auto"/>
                <w:right w:val="none" w:sz="0" w:space="0" w:color="auto"/>
              </w:divBdr>
              <w:divsChild>
                <w:div w:id="2013528577">
                  <w:marLeft w:val="-6000"/>
                  <w:marRight w:val="0"/>
                  <w:marTop w:val="0"/>
                  <w:marBottom w:val="0"/>
                  <w:divBdr>
                    <w:top w:val="none" w:sz="0" w:space="0" w:color="auto"/>
                    <w:left w:val="none" w:sz="0" w:space="0" w:color="auto"/>
                    <w:bottom w:val="none" w:sz="0" w:space="0" w:color="auto"/>
                    <w:right w:val="none" w:sz="0" w:space="0" w:color="auto"/>
                  </w:divBdr>
                  <w:divsChild>
                    <w:div w:id="2013528574">
                      <w:marLeft w:val="4523"/>
                      <w:marRight w:val="0"/>
                      <w:marTop w:val="0"/>
                      <w:marBottom w:val="0"/>
                      <w:divBdr>
                        <w:top w:val="none" w:sz="0" w:space="0" w:color="auto"/>
                        <w:left w:val="none" w:sz="0" w:space="0" w:color="auto"/>
                        <w:bottom w:val="none" w:sz="0" w:space="0" w:color="auto"/>
                        <w:right w:val="none" w:sz="0" w:space="0" w:color="auto"/>
                      </w:divBdr>
                      <w:divsChild>
                        <w:div w:id="201352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5285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3733</Words>
  <Characters>21284</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24968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33</cp:revision>
  <cp:lastPrinted>2012-08-09T15:23:00Z</cp:lastPrinted>
  <dcterms:created xsi:type="dcterms:W3CDTF">2014-03-13T22:22:00Z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